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F1" w:rsidRDefault="00A450F1" w:rsidP="000471C8">
      <w:pPr>
        <w:spacing w:line="360" w:lineRule="auto"/>
        <w:jc w:val="center"/>
        <w:rPr>
          <w:b/>
          <w:szCs w:val="28"/>
        </w:rPr>
      </w:pPr>
      <w:r>
        <w:rPr>
          <w:rFonts w:ascii="Cambria" w:hAnsi="Cambria"/>
          <w:noProof/>
          <w:kern w:val="32"/>
          <w:sz w:val="32"/>
          <w:szCs w:val="29"/>
          <w:lang w:eastAsia="ru-RU"/>
        </w:rPr>
        <w:drawing>
          <wp:inline distT="0" distB="0" distL="0" distR="0" wp14:anchorId="4FB310EF" wp14:editId="239D781E">
            <wp:extent cx="524510" cy="62801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37A" w:rsidRDefault="00D9211A" w:rsidP="000471C8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МУРИНСКИЙ</w:t>
      </w:r>
      <w:r w:rsidR="00AE2920">
        <w:rPr>
          <w:b/>
          <w:szCs w:val="28"/>
        </w:rPr>
        <w:t xml:space="preserve"> СЕЛЬСКИЙ</w:t>
      </w:r>
      <w:r w:rsidR="0084637A">
        <w:rPr>
          <w:b/>
          <w:szCs w:val="28"/>
        </w:rPr>
        <w:t xml:space="preserve"> СОВЕТ ДЕПУТАТОВ</w:t>
      </w:r>
    </w:p>
    <w:p w:rsidR="00A450F1" w:rsidRDefault="00AE2920" w:rsidP="000471C8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КУРАГИНСКОГО РАЙОНА </w:t>
      </w:r>
    </w:p>
    <w:p w:rsidR="0084637A" w:rsidRDefault="000471C8" w:rsidP="000471C8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84637A" w:rsidRDefault="0084637A" w:rsidP="000471C8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0471C8" w:rsidRDefault="000471C8" w:rsidP="00A406F8">
      <w:pPr>
        <w:jc w:val="center"/>
        <w:rPr>
          <w:b/>
          <w:szCs w:val="28"/>
        </w:rPr>
      </w:pPr>
    </w:p>
    <w:p w:rsidR="00CB76D9" w:rsidRDefault="00CB76D9">
      <w:pPr>
        <w:rPr>
          <w:b/>
          <w:szCs w:val="28"/>
        </w:rPr>
      </w:pPr>
    </w:p>
    <w:p w:rsidR="0084637A" w:rsidRDefault="00D9211A">
      <w:pPr>
        <w:rPr>
          <w:szCs w:val="28"/>
        </w:rPr>
      </w:pPr>
      <w:r>
        <w:rPr>
          <w:szCs w:val="28"/>
        </w:rPr>
        <w:t>00</w:t>
      </w:r>
      <w:r w:rsidR="00541722">
        <w:rPr>
          <w:szCs w:val="28"/>
        </w:rPr>
        <w:t>.12.202</w:t>
      </w:r>
      <w:r w:rsidR="00541722" w:rsidRPr="00541722">
        <w:rPr>
          <w:szCs w:val="28"/>
        </w:rPr>
        <w:t>4</w:t>
      </w:r>
      <w:r w:rsidR="000471C8">
        <w:rPr>
          <w:szCs w:val="28"/>
        </w:rPr>
        <w:t xml:space="preserve">              </w:t>
      </w:r>
      <w:r w:rsidR="00A450F1">
        <w:rPr>
          <w:szCs w:val="28"/>
        </w:rPr>
        <w:t xml:space="preserve">   </w:t>
      </w:r>
      <w:r w:rsidR="000471C8">
        <w:rPr>
          <w:szCs w:val="28"/>
        </w:rPr>
        <w:t xml:space="preserve">     </w:t>
      </w:r>
      <w:r w:rsidR="00047C90">
        <w:rPr>
          <w:szCs w:val="28"/>
        </w:rPr>
        <w:t xml:space="preserve">   </w:t>
      </w:r>
      <w:r w:rsidR="000471C8">
        <w:rPr>
          <w:szCs w:val="28"/>
        </w:rPr>
        <w:t xml:space="preserve">                 </w:t>
      </w:r>
      <w:r w:rsidR="00157020">
        <w:rPr>
          <w:szCs w:val="28"/>
        </w:rPr>
        <w:t xml:space="preserve">   с.</w:t>
      </w:r>
      <w:r>
        <w:rPr>
          <w:szCs w:val="28"/>
        </w:rPr>
        <w:t xml:space="preserve"> Мурино</w:t>
      </w:r>
      <w:r w:rsidR="0084637A">
        <w:rPr>
          <w:szCs w:val="28"/>
        </w:rPr>
        <w:t xml:space="preserve">      </w:t>
      </w:r>
      <w:r w:rsidR="000471C8">
        <w:rPr>
          <w:szCs w:val="28"/>
        </w:rPr>
        <w:t xml:space="preserve">    </w:t>
      </w:r>
      <w:r w:rsidR="004A7C56">
        <w:rPr>
          <w:szCs w:val="28"/>
        </w:rPr>
        <w:t xml:space="preserve">  </w:t>
      </w:r>
      <w:r>
        <w:rPr>
          <w:szCs w:val="28"/>
        </w:rPr>
        <w:t xml:space="preserve">       </w:t>
      </w:r>
      <w:r w:rsidR="00047C90">
        <w:rPr>
          <w:szCs w:val="28"/>
        </w:rPr>
        <w:t xml:space="preserve">     </w:t>
      </w:r>
      <w:r>
        <w:rPr>
          <w:szCs w:val="28"/>
        </w:rPr>
        <w:t xml:space="preserve">               № 00-00-</w:t>
      </w:r>
      <w:r w:rsidR="00157020">
        <w:rPr>
          <w:szCs w:val="28"/>
        </w:rPr>
        <w:t>р</w:t>
      </w:r>
      <w:r w:rsidR="0084637A">
        <w:rPr>
          <w:szCs w:val="28"/>
        </w:rPr>
        <w:t xml:space="preserve">                       </w:t>
      </w:r>
    </w:p>
    <w:p w:rsidR="0084637A" w:rsidRDefault="0084637A">
      <w:pPr>
        <w:jc w:val="center"/>
        <w:rPr>
          <w:b/>
          <w:szCs w:val="28"/>
        </w:rPr>
      </w:pPr>
    </w:p>
    <w:p w:rsidR="0084637A" w:rsidRDefault="0084637A">
      <w:pPr>
        <w:jc w:val="center"/>
        <w:rPr>
          <w:b/>
          <w:szCs w:val="28"/>
        </w:rPr>
      </w:pPr>
    </w:p>
    <w:p w:rsidR="0084637A" w:rsidRDefault="0036729F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</w:t>
      </w:r>
    </w:p>
    <w:p w:rsidR="00AE2920" w:rsidRPr="009653A9" w:rsidRDefault="0036729F">
      <w:pPr>
        <w:jc w:val="both"/>
        <w:rPr>
          <w:b/>
          <w:szCs w:val="28"/>
        </w:rPr>
      </w:pPr>
      <w:r w:rsidRPr="009653A9">
        <w:rPr>
          <w:b/>
          <w:szCs w:val="28"/>
        </w:rPr>
        <w:t>О внесении изменений в решение от 28.12.2023 № 33-174-р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служащих»</w:t>
      </w:r>
    </w:p>
    <w:p w:rsidR="0036729F" w:rsidRDefault="0036729F">
      <w:pPr>
        <w:jc w:val="both"/>
        <w:rPr>
          <w:szCs w:val="28"/>
        </w:rPr>
      </w:pPr>
    </w:p>
    <w:p w:rsidR="0084637A" w:rsidRDefault="00541722" w:rsidP="004A7C56">
      <w:pPr>
        <w:ind w:firstLine="708"/>
        <w:jc w:val="both"/>
        <w:rPr>
          <w:b/>
          <w:szCs w:val="28"/>
        </w:rPr>
      </w:pPr>
      <w:proofErr w:type="gramStart"/>
      <w:r w:rsidRPr="00CB12EC">
        <w:rPr>
          <w:szCs w:val="28"/>
        </w:rPr>
        <w:t>В соответствии с</w:t>
      </w:r>
      <w:r>
        <w:rPr>
          <w:szCs w:val="28"/>
        </w:rPr>
        <w:t>о статьей 8 и пунктом 2 статьи 136</w:t>
      </w:r>
      <w:r w:rsidR="0084637A">
        <w:t xml:space="preserve"> Бюджетного кодекса Российской Федерации</w:t>
      </w:r>
      <w:r w:rsidR="0084637A">
        <w:rPr>
          <w:szCs w:val="28"/>
        </w:rPr>
        <w:t>, постановлением Совета администрации края от 29.12.2007  № 512-п</w:t>
      </w:r>
      <w:r w:rsidR="00C70FBB">
        <w:rPr>
          <w:szCs w:val="28"/>
        </w:rPr>
        <w:t xml:space="preserve"> </w:t>
      </w:r>
      <w:r w:rsidR="0084637A">
        <w:rPr>
          <w:szCs w:val="28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</w:t>
      </w:r>
      <w:r w:rsidR="004A7C56">
        <w:rPr>
          <w:szCs w:val="28"/>
        </w:rPr>
        <w:t xml:space="preserve">сти, и муниципальных служащих», </w:t>
      </w:r>
      <w:r w:rsidR="0084637A">
        <w:rPr>
          <w:szCs w:val="28"/>
        </w:rPr>
        <w:t>Уставом</w:t>
      </w:r>
      <w:r w:rsidR="00157020">
        <w:rPr>
          <w:szCs w:val="28"/>
        </w:rPr>
        <w:t xml:space="preserve">  </w:t>
      </w:r>
      <w:r w:rsidR="00D9211A">
        <w:rPr>
          <w:szCs w:val="28"/>
        </w:rPr>
        <w:t>администрации Муринский</w:t>
      </w:r>
      <w:r w:rsidR="00E53950">
        <w:rPr>
          <w:szCs w:val="28"/>
        </w:rPr>
        <w:t xml:space="preserve"> сельсовет</w:t>
      </w:r>
      <w:r w:rsidR="002A692C">
        <w:rPr>
          <w:szCs w:val="28"/>
        </w:rPr>
        <w:t xml:space="preserve">, </w:t>
      </w:r>
      <w:r w:rsidR="00D9211A">
        <w:rPr>
          <w:szCs w:val="28"/>
        </w:rPr>
        <w:t>Муринский</w:t>
      </w:r>
      <w:r w:rsidR="00AE2920">
        <w:rPr>
          <w:szCs w:val="28"/>
        </w:rPr>
        <w:t xml:space="preserve"> сельский</w:t>
      </w:r>
      <w:r w:rsidR="0084637A">
        <w:rPr>
          <w:szCs w:val="28"/>
        </w:rPr>
        <w:t xml:space="preserve"> Совет депутатов </w:t>
      </w:r>
      <w:r w:rsidR="0084637A" w:rsidRPr="00BA7C40">
        <w:rPr>
          <w:b/>
          <w:szCs w:val="28"/>
        </w:rPr>
        <w:t>РЕШИЛ:</w:t>
      </w:r>
      <w:proofErr w:type="gramEnd"/>
    </w:p>
    <w:p w:rsidR="00250DE1" w:rsidRDefault="00250DE1" w:rsidP="004A7C56">
      <w:pPr>
        <w:ind w:firstLine="708"/>
        <w:jc w:val="both"/>
        <w:rPr>
          <w:szCs w:val="28"/>
        </w:rPr>
      </w:pPr>
    </w:p>
    <w:p w:rsidR="00541722" w:rsidRDefault="00541722" w:rsidP="00541722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Внести  в решение от 28.12.2023 г. № 33-174-р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служащих» следующие изменения:</w:t>
      </w:r>
    </w:p>
    <w:p w:rsidR="000164E3" w:rsidRDefault="00BA7C40" w:rsidP="00BA7C40">
      <w:pPr>
        <w:ind w:left="709"/>
        <w:jc w:val="both"/>
        <w:rPr>
          <w:szCs w:val="28"/>
        </w:rPr>
      </w:pPr>
      <w:r>
        <w:rPr>
          <w:szCs w:val="28"/>
        </w:rPr>
        <w:t xml:space="preserve">1.1. </w:t>
      </w:r>
      <w:r w:rsidR="000164E3">
        <w:rPr>
          <w:szCs w:val="28"/>
        </w:rPr>
        <w:t xml:space="preserve">Приложение </w:t>
      </w:r>
      <w:r>
        <w:rPr>
          <w:szCs w:val="28"/>
        </w:rPr>
        <w:t xml:space="preserve"> № </w:t>
      </w:r>
      <w:r w:rsidR="000164E3">
        <w:rPr>
          <w:szCs w:val="28"/>
        </w:rPr>
        <w:t>1</w:t>
      </w:r>
      <w:r w:rsidRPr="00BA7C40">
        <w:rPr>
          <w:szCs w:val="28"/>
        </w:rPr>
        <w:t xml:space="preserve"> </w:t>
      </w:r>
      <w:r w:rsidR="00B8496F">
        <w:rPr>
          <w:szCs w:val="28"/>
        </w:rPr>
        <w:t xml:space="preserve"> «Порядок расчета предельного размера фонда оплаты труда»  к решению </w:t>
      </w:r>
      <w:r>
        <w:rPr>
          <w:szCs w:val="28"/>
        </w:rPr>
        <w:t>от 28.12.2023 г. № 33-174-р</w:t>
      </w:r>
      <w:r>
        <w:rPr>
          <w:szCs w:val="28"/>
        </w:rPr>
        <w:t xml:space="preserve"> </w:t>
      </w:r>
      <w:r w:rsidR="000164E3">
        <w:rPr>
          <w:szCs w:val="28"/>
        </w:rPr>
        <w:t>дополнить пунктом 4.1 следующего содержания:</w:t>
      </w:r>
    </w:p>
    <w:p w:rsidR="000164E3" w:rsidRPr="003D2C26" w:rsidRDefault="000164E3" w:rsidP="000164E3">
      <w:pPr>
        <w:autoSpaceDE w:val="0"/>
        <w:autoSpaceDN w:val="0"/>
        <w:adjustRightInd w:val="0"/>
        <w:ind w:left="1069"/>
        <w:jc w:val="both"/>
        <w:rPr>
          <w:szCs w:val="22"/>
        </w:rPr>
      </w:pPr>
      <w:r>
        <w:rPr>
          <w:szCs w:val="22"/>
        </w:rPr>
        <w:t>«4.1. </w:t>
      </w:r>
      <w:r w:rsidRPr="001E6647">
        <w:rPr>
          <w:szCs w:val="22"/>
        </w:rPr>
        <w:t xml:space="preserve">Установить, что в предельный размер фонда оплаты труда </w:t>
      </w:r>
      <w:r w:rsidRPr="001E6647">
        <w:rPr>
          <w:szCs w:val="22"/>
        </w:rPr>
        <w:br/>
      </w:r>
      <w:proofErr w:type="gramStart"/>
      <w:r w:rsidRPr="001E6647">
        <w:rPr>
          <w:szCs w:val="22"/>
        </w:rPr>
        <w:t xml:space="preserve">не включаются выплаты, </w:t>
      </w:r>
      <w:r w:rsidRPr="00C50988">
        <w:rPr>
          <w:szCs w:val="22"/>
        </w:rPr>
        <w:t>предоставляемые</w:t>
      </w:r>
      <w:r>
        <w:rPr>
          <w:szCs w:val="22"/>
        </w:rPr>
        <w:t xml:space="preserve"> </w:t>
      </w:r>
      <w:r w:rsidRPr="001E6647">
        <w:rPr>
          <w:szCs w:val="22"/>
        </w:rPr>
        <w:t xml:space="preserve">за счет </w:t>
      </w:r>
      <w:r>
        <w:rPr>
          <w:szCs w:val="22"/>
        </w:rPr>
        <w:t xml:space="preserve">средств </w:t>
      </w:r>
      <w:r w:rsidRPr="001E6647">
        <w:rPr>
          <w:szCs w:val="22"/>
        </w:rPr>
        <w:t>ин</w:t>
      </w:r>
      <w:r>
        <w:rPr>
          <w:szCs w:val="22"/>
        </w:rPr>
        <w:t>ы</w:t>
      </w:r>
      <w:r w:rsidRPr="001E6647">
        <w:rPr>
          <w:szCs w:val="22"/>
        </w:rPr>
        <w:t xml:space="preserve">х межбюджетных трансфертов бюджетам муниципальных образований </w:t>
      </w:r>
      <w:r>
        <w:rPr>
          <w:szCs w:val="22"/>
        </w:rPr>
        <w:t xml:space="preserve">Красноярского края </w:t>
      </w:r>
      <w:r>
        <w:rPr>
          <w:szCs w:val="28"/>
        </w:rPr>
        <w:t>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Красноярского края</w:t>
      </w:r>
      <w:r w:rsidRPr="004441F0">
        <w:rPr>
          <w:szCs w:val="22"/>
        </w:rPr>
        <w:t xml:space="preserve">, а также </w:t>
      </w:r>
      <w:r>
        <w:rPr>
          <w:szCs w:val="22"/>
        </w:rPr>
        <w:t>за счет средств иных межбюджетных трансфертов из краевого бюджета бюджетам муниципальных образований Красноярского края, источником финансового обеспечения которых являются</w:t>
      </w:r>
      <w:proofErr w:type="gramEnd"/>
      <w:r>
        <w:rPr>
          <w:szCs w:val="22"/>
        </w:rPr>
        <w:t xml:space="preserve"> межбюджетные трансферты в форме </w:t>
      </w:r>
      <w:r>
        <w:rPr>
          <w:szCs w:val="22"/>
        </w:rPr>
        <w:lastRenderedPageBreak/>
        <w:t>дотаций (грантов), предоставляемые из федерального бюджета краевому бюджету</w:t>
      </w:r>
      <w:proofErr w:type="gramStart"/>
      <w:r w:rsidRPr="001E6647">
        <w:rPr>
          <w:szCs w:val="22"/>
        </w:rPr>
        <w:t>.»</w:t>
      </w:r>
      <w:r w:rsidRPr="001E6647">
        <w:rPr>
          <w:szCs w:val="28"/>
        </w:rPr>
        <w:t>;</w:t>
      </w:r>
      <w:proofErr w:type="gramEnd"/>
    </w:p>
    <w:p w:rsidR="000164E3" w:rsidRDefault="000164E3" w:rsidP="000164E3">
      <w:pPr>
        <w:ind w:left="1069"/>
        <w:jc w:val="both"/>
        <w:rPr>
          <w:szCs w:val="28"/>
        </w:rPr>
      </w:pPr>
    </w:p>
    <w:p w:rsidR="0084637A" w:rsidRDefault="0084637A"/>
    <w:p w:rsidR="00047C90" w:rsidRDefault="00BA7C40" w:rsidP="000164E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bCs w:val="0"/>
          <w:szCs w:val="28"/>
        </w:rPr>
        <w:t xml:space="preserve">1.2. </w:t>
      </w:r>
      <w:r w:rsidR="000164E3">
        <w:rPr>
          <w:bCs w:val="0"/>
          <w:szCs w:val="28"/>
        </w:rPr>
        <w:t>В п</w:t>
      </w:r>
      <w:r w:rsidR="00C70FBB" w:rsidRPr="00DA759E">
        <w:rPr>
          <w:bCs w:val="0"/>
          <w:szCs w:val="28"/>
        </w:rPr>
        <w:t>риложение № 2</w:t>
      </w:r>
      <w:r>
        <w:rPr>
          <w:bCs w:val="0"/>
          <w:szCs w:val="28"/>
        </w:rPr>
        <w:t xml:space="preserve"> </w:t>
      </w:r>
      <w:r w:rsidR="00C70FBB" w:rsidRPr="00DA759E">
        <w:rPr>
          <w:bCs w:val="0"/>
          <w:szCs w:val="28"/>
        </w:rPr>
        <w:t>«</w:t>
      </w:r>
      <w:r w:rsidR="000164E3" w:rsidRPr="00C42C5B">
        <w:rPr>
          <w:szCs w:val="28"/>
        </w:rPr>
        <w:t>Оплата труда лиц, замещающих муниципальные должности</w:t>
      </w:r>
      <w:r w:rsidR="00C70FBB" w:rsidRPr="00DA759E">
        <w:rPr>
          <w:bCs w:val="0"/>
          <w:szCs w:val="28"/>
        </w:rPr>
        <w:t>»</w:t>
      </w:r>
      <w:r w:rsidR="00B8496F">
        <w:rPr>
          <w:bCs w:val="0"/>
          <w:szCs w:val="28"/>
        </w:rPr>
        <w:t xml:space="preserve"> к решению</w:t>
      </w:r>
      <w:r w:rsidR="00B8496F" w:rsidRPr="00B8496F">
        <w:t xml:space="preserve"> </w:t>
      </w:r>
      <w:r w:rsidR="00B8496F" w:rsidRPr="00B8496F">
        <w:rPr>
          <w:bCs w:val="0"/>
          <w:szCs w:val="28"/>
        </w:rPr>
        <w:t>от 28.12.2023 № 33-174-р</w:t>
      </w:r>
      <w:r w:rsidR="00CB76D9" w:rsidRPr="00DA759E">
        <w:rPr>
          <w:bCs w:val="0"/>
          <w:szCs w:val="28"/>
        </w:rPr>
        <w:t xml:space="preserve"> </w:t>
      </w:r>
      <w:r w:rsidR="00047C90">
        <w:rPr>
          <w:szCs w:val="28"/>
        </w:rPr>
        <w:t>следующего содержания</w:t>
      </w:r>
      <w:r w:rsidR="00047C90">
        <w:rPr>
          <w:szCs w:val="28"/>
        </w:rPr>
        <w:t xml:space="preserve"> </w:t>
      </w:r>
    </w:p>
    <w:p w:rsidR="000164E3" w:rsidRDefault="00047C90" w:rsidP="000164E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0164E3">
        <w:rPr>
          <w:szCs w:val="28"/>
        </w:rPr>
        <w:t xml:space="preserve">в </w:t>
      </w:r>
      <w:hyperlink r:id="rId9" w:history="1">
        <w:r w:rsidR="000164E3" w:rsidRPr="001E6647">
          <w:rPr>
            <w:szCs w:val="28"/>
          </w:rPr>
          <w:t>пункте 2</w:t>
        </w:r>
      </w:hyperlink>
      <w:r>
        <w:rPr>
          <w:szCs w:val="28"/>
        </w:rPr>
        <w:t xml:space="preserve"> </w:t>
      </w:r>
      <w:hyperlink r:id="rId10" w:history="1">
        <w:r w:rsidR="000164E3" w:rsidRPr="001E6647">
          <w:rPr>
            <w:szCs w:val="28"/>
          </w:rPr>
          <w:t>таблицу</w:t>
        </w:r>
      </w:hyperlink>
      <w:r w:rsidR="000164E3">
        <w:rPr>
          <w:szCs w:val="28"/>
        </w:rPr>
        <w:t xml:space="preserve"> изложить в следующей редакции:</w:t>
      </w:r>
      <w:r w:rsidR="000164E3" w:rsidRPr="007774AC">
        <w:rPr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4"/>
        <w:gridCol w:w="7088"/>
        <w:gridCol w:w="1985"/>
      </w:tblGrid>
      <w:tr w:rsidR="000164E3" w:rsidRPr="00C42C5B" w:rsidTr="00A84286">
        <w:trPr>
          <w:trHeight w:val="4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4E3" w:rsidRPr="00C42C5B" w:rsidRDefault="000164E3" w:rsidP="00A84286">
            <w:pPr>
              <w:rPr>
                <w:szCs w:val="28"/>
              </w:rPr>
            </w:pPr>
            <w:r w:rsidRPr="00C42C5B">
              <w:rPr>
                <w:szCs w:val="28"/>
              </w:rPr>
              <w:t xml:space="preserve">№ </w:t>
            </w:r>
            <w:proofErr w:type="gramStart"/>
            <w:r w:rsidRPr="00C42C5B">
              <w:rPr>
                <w:szCs w:val="28"/>
              </w:rPr>
              <w:t>п</w:t>
            </w:r>
            <w:proofErr w:type="gramEnd"/>
            <w:r w:rsidRPr="00C42C5B">
              <w:rPr>
                <w:szCs w:val="28"/>
              </w:rPr>
              <w:t>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4E3" w:rsidRPr="00C42C5B" w:rsidRDefault="000164E3" w:rsidP="00A84286">
            <w:pPr>
              <w:rPr>
                <w:szCs w:val="28"/>
              </w:rPr>
            </w:pPr>
            <w:r w:rsidRPr="00C42C5B">
              <w:rPr>
                <w:szCs w:val="28"/>
              </w:rPr>
              <w:t>Наименование должности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4E3" w:rsidRPr="00C42C5B" w:rsidRDefault="000164E3" w:rsidP="00A84286">
            <w:pPr>
              <w:rPr>
                <w:szCs w:val="28"/>
              </w:rPr>
            </w:pPr>
            <w:r w:rsidRPr="00C42C5B">
              <w:rPr>
                <w:szCs w:val="28"/>
              </w:rPr>
              <w:t>Сумма</w:t>
            </w:r>
          </w:p>
          <w:p w:rsidR="000164E3" w:rsidRPr="00C42C5B" w:rsidRDefault="000164E3" w:rsidP="00A84286">
            <w:pPr>
              <w:rPr>
                <w:szCs w:val="28"/>
              </w:rPr>
            </w:pPr>
            <w:r w:rsidRPr="00C42C5B">
              <w:rPr>
                <w:szCs w:val="28"/>
              </w:rPr>
              <w:t>(в рублях)</w:t>
            </w:r>
          </w:p>
          <w:p w:rsidR="000164E3" w:rsidRPr="00C42C5B" w:rsidRDefault="000164E3" w:rsidP="00A84286">
            <w:pPr>
              <w:rPr>
                <w:szCs w:val="28"/>
              </w:rPr>
            </w:pPr>
          </w:p>
        </w:tc>
      </w:tr>
      <w:tr w:rsidR="000164E3" w:rsidRPr="00C42C5B" w:rsidTr="00A84286">
        <w:trPr>
          <w:trHeight w:val="4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4E3" w:rsidRPr="00C42C5B" w:rsidRDefault="000164E3" w:rsidP="00A84286">
            <w:pPr>
              <w:rPr>
                <w:szCs w:val="28"/>
              </w:rPr>
            </w:pPr>
            <w:r w:rsidRPr="00C42C5B">
              <w:rPr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4E3" w:rsidRPr="00C42C5B" w:rsidRDefault="000164E3" w:rsidP="00A84286">
            <w:pPr>
              <w:rPr>
                <w:szCs w:val="28"/>
              </w:rPr>
            </w:pPr>
            <w:r w:rsidRPr="00C42C5B">
              <w:rPr>
                <w:szCs w:val="28"/>
              </w:rPr>
              <w:t xml:space="preserve">Глава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4E3" w:rsidRPr="00C42C5B" w:rsidRDefault="000164E3" w:rsidP="00A84286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  <w:bookmarkStart w:id="0" w:name="_GoBack"/>
            <w:bookmarkEnd w:id="0"/>
            <w:r>
              <w:rPr>
                <w:szCs w:val="28"/>
              </w:rPr>
              <w:t>879,00</w:t>
            </w:r>
          </w:p>
        </w:tc>
      </w:tr>
    </w:tbl>
    <w:p w:rsidR="000164E3" w:rsidRDefault="000164E3" w:rsidP="000164E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164E3" w:rsidRDefault="00047C90" w:rsidP="000164E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bCs w:val="0"/>
          <w:szCs w:val="28"/>
        </w:rPr>
        <w:t xml:space="preserve">- </w:t>
      </w:r>
      <w:r w:rsidR="000164E3">
        <w:rPr>
          <w:bCs w:val="0"/>
          <w:szCs w:val="28"/>
        </w:rPr>
        <w:t xml:space="preserve">в </w:t>
      </w:r>
      <w:r w:rsidR="000164E3" w:rsidRPr="00545F60">
        <w:rPr>
          <w:bCs w:val="0"/>
          <w:szCs w:val="28"/>
        </w:rPr>
        <w:t>пункт</w:t>
      </w:r>
      <w:r w:rsidR="000164E3">
        <w:rPr>
          <w:bCs w:val="0"/>
          <w:szCs w:val="28"/>
        </w:rPr>
        <w:t>е 3.1</w:t>
      </w:r>
      <w:r w:rsidR="000164E3" w:rsidRPr="00545F60">
        <w:rPr>
          <w:bCs w:val="0"/>
          <w:szCs w:val="28"/>
        </w:rPr>
        <w:t xml:space="preserve"> </w:t>
      </w:r>
      <w:r w:rsidR="000164E3">
        <w:rPr>
          <w:bCs w:val="0"/>
          <w:szCs w:val="28"/>
        </w:rPr>
        <w:t>цифры «3000» заменить цифрами «6200»</w:t>
      </w:r>
      <w:r w:rsidR="000164E3" w:rsidRPr="00545F60">
        <w:rPr>
          <w:szCs w:val="28"/>
        </w:rPr>
        <w:t>;</w:t>
      </w:r>
    </w:p>
    <w:p w:rsidR="00854EB6" w:rsidRPr="00545F60" w:rsidRDefault="00047C90" w:rsidP="00854EB6">
      <w:pPr>
        <w:autoSpaceDE w:val="0"/>
        <w:autoSpaceDN w:val="0"/>
        <w:adjustRightInd w:val="0"/>
        <w:ind w:firstLine="720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- </w:t>
      </w:r>
      <w:r w:rsidR="00854EB6">
        <w:rPr>
          <w:bCs w:val="0"/>
          <w:szCs w:val="28"/>
        </w:rPr>
        <w:t xml:space="preserve">дополнить </w:t>
      </w:r>
      <w:r w:rsidR="00854EB6" w:rsidRPr="00545F60">
        <w:rPr>
          <w:bCs w:val="0"/>
          <w:szCs w:val="28"/>
        </w:rPr>
        <w:t>пункт</w:t>
      </w:r>
      <w:r w:rsidR="00854EB6">
        <w:rPr>
          <w:bCs w:val="0"/>
          <w:szCs w:val="28"/>
        </w:rPr>
        <w:t>ом</w:t>
      </w:r>
      <w:r w:rsidR="00854EB6" w:rsidRPr="00545F60">
        <w:rPr>
          <w:bCs w:val="0"/>
          <w:szCs w:val="28"/>
        </w:rPr>
        <w:t xml:space="preserve"> </w:t>
      </w:r>
      <w:r w:rsidR="00854EB6">
        <w:rPr>
          <w:bCs w:val="0"/>
          <w:szCs w:val="28"/>
        </w:rPr>
        <w:t>6</w:t>
      </w:r>
      <w:r w:rsidR="00854EB6" w:rsidRPr="00545F60">
        <w:rPr>
          <w:bCs w:val="0"/>
          <w:szCs w:val="28"/>
        </w:rPr>
        <w:t xml:space="preserve"> </w:t>
      </w:r>
      <w:r w:rsidR="00854EB6">
        <w:rPr>
          <w:bCs w:val="0"/>
          <w:szCs w:val="28"/>
        </w:rPr>
        <w:t>следующего содержания</w:t>
      </w:r>
      <w:r w:rsidR="00854EB6" w:rsidRPr="00545F60">
        <w:rPr>
          <w:bCs w:val="0"/>
          <w:szCs w:val="28"/>
        </w:rPr>
        <w:t>:</w:t>
      </w:r>
    </w:p>
    <w:p w:rsidR="00854EB6" w:rsidRDefault="00854EB6" w:rsidP="00854E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498">
        <w:rPr>
          <w:szCs w:val="22"/>
        </w:rPr>
        <w:t>«</w:t>
      </w:r>
      <w:r>
        <w:rPr>
          <w:szCs w:val="22"/>
        </w:rPr>
        <w:t>6.</w:t>
      </w:r>
      <w:r w:rsidRPr="00D47498">
        <w:rPr>
          <w:szCs w:val="22"/>
        </w:rPr>
        <w:t xml:space="preserve"> </w:t>
      </w:r>
      <w:proofErr w:type="gramStart"/>
      <w:r w:rsidRPr="00D47498">
        <w:rPr>
          <w:szCs w:val="28"/>
        </w:rPr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  <w:r w:rsidRPr="00D47498">
        <w:rPr>
          <w:szCs w:val="28"/>
        </w:rPr>
        <w:br/>
        <w:t xml:space="preserve">с нормативными правовыми актами Российской Федерации, </w:t>
      </w:r>
      <w:r w:rsidRPr="00D47498">
        <w:rPr>
          <w:szCs w:val="28"/>
        </w:rPr>
        <w:br/>
        <w:t xml:space="preserve">и выплачиваемые за счет фонда оплаты труда, за исключением пособий </w:t>
      </w:r>
      <w:r w:rsidRPr="00D47498">
        <w:rPr>
          <w:szCs w:val="28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с </w:t>
      </w:r>
      <w:r w:rsidRPr="00D47498">
        <w:rPr>
          <w:szCs w:val="22"/>
        </w:rPr>
        <w:t>пунктами 3</w:t>
      </w:r>
      <w:r w:rsidRPr="00D47498">
        <w:rPr>
          <w:szCs w:val="28"/>
        </w:rPr>
        <w:t>–</w:t>
      </w:r>
      <w:r w:rsidRPr="00D47498">
        <w:rPr>
          <w:szCs w:val="22"/>
        </w:rPr>
        <w:t xml:space="preserve">3.2 </w:t>
      </w:r>
      <w:r w:rsidRPr="00D47498">
        <w:rPr>
          <w:szCs w:val="28"/>
        </w:rPr>
        <w:t>настоящего приложения, в 2025 году увеличиваются на</w:t>
      </w:r>
      <w:proofErr w:type="gramEnd"/>
      <w:r w:rsidRPr="00D47498">
        <w:rPr>
          <w:szCs w:val="28"/>
        </w:rPr>
        <w:t xml:space="preserve"> размер, рассчитываемый по формуле:</w:t>
      </w:r>
    </w:p>
    <w:p w:rsidR="00854EB6" w:rsidRDefault="00854EB6" w:rsidP="00854EB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54EB6" w:rsidRDefault="00854EB6" w:rsidP="00854EB6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proofErr w:type="spellStart"/>
      <w:r w:rsidRPr="000F2EC4">
        <w:rPr>
          <w:rFonts w:eastAsia="Calibri"/>
          <w:szCs w:val="28"/>
          <w:lang w:eastAsia="en-US"/>
        </w:rPr>
        <w:t>ЕДПув</w:t>
      </w:r>
      <w:proofErr w:type="spellEnd"/>
      <w:r w:rsidRPr="000F2EC4">
        <w:rPr>
          <w:rFonts w:eastAsia="Calibri"/>
          <w:lang w:eastAsia="en-US"/>
        </w:rPr>
        <w:t xml:space="preserve"> </w:t>
      </w:r>
      <w:r w:rsidRPr="000F2EC4">
        <w:rPr>
          <w:rFonts w:eastAsia="Calibri"/>
          <w:szCs w:val="28"/>
          <w:lang w:eastAsia="en-US"/>
        </w:rPr>
        <w:t xml:space="preserve">= </w:t>
      </w:r>
      <w:proofErr w:type="spellStart"/>
      <w:r w:rsidRPr="000F2EC4">
        <w:rPr>
          <w:rFonts w:eastAsia="Calibri"/>
          <w:szCs w:val="28"/>
          <w:lang w:eastAsia="en-US"/>
        </w:rPr>
        <w:t>Отп</w:t>
      </w:r>
      <w:proofErr w:type="spellEnd"/>
      <w:r w:rsidRPr="000F2EC4">
        <w:rPr>
          <w:rFonts w:eastAsia="Calibri"/>
          <w:szCs w:val="28"/>
          <w:lang w:eastAsia="en-US"/>
        </w:rPr>
        <w:t xml:space="preserve"> x </w:t>
      </w:r>
      <w:proofErr w:type="spellStart"/>
      <w:r w:rsidRPr="000F2EC4">
        <w:rPr>
          <w:rFonts w:eastAsia="Calibri"/>
          <w:szCs w:val="28"/>
          <w:lang w:eastAsia="en-US"/>
        </w:rPr>
        <w:t>Кув</w:t>
      </w:r>
      <w:proofErr w:type="spellEnd"/>
      <w:r w:rsidRPr="000F2EC4">
        <w:rPr>
          <w:rFonts w:eastAsia="Calibri"/>
          <w:szCs w:val="28"/>
          <w:lang w:eastAsia="en-US"/>
        </w:rPr>
        <w:t xml:space="preserve"> – </w:t>
      </w:r>
      <w:proofErr w:type="spellStart"/>
      <w:r w:rsidRPr="000F2EC4">
        <w:rPr>
          <w:rFonts w:eastAsia="Calibri"/>
          <w:szCs w:val="28"/>
          <w:lang w:eastAsia="en-US"/>
        </w:rPr>
        <w:t>Отп</w:t>
      </w:r>
      <w:proofErr w:type="spellEnd"/>
      <w:r w:rsidRPr="000F2EC4">
        <w:rPr>
          <w:rFonts w:eastAsia="Calibri"/>
          <w:szCs w:val="28"/>
          <w:lang w:eastAsia="en-US"/>
        </w:rPr>
        <w:t>, (1)</w:t>
      </w:r>
    </w:p>
    <w:p w:rsidR="00854EB6" w:rsidRPr="000F2EC4" w:rsidRDefault="00854EB6" w:rsidP="00854EB6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854EB6" w:rsidRPr="000F2EC4" w:rsidRDefault="00854EB6" w:rsidP="00854EB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F2EC4">
        <w:rPr>
          <w:rFonts w:eastAsia="Calibri"/>
          <w:szCs w:val="28"/>
          <w:lang w:eastAsia="en-US"/>
        </w:rPr>
        <w:t>где:</w:t>
      </w:r>
    </w:p>
    <w:p w:rsidR="00854EB6" w:rsidRPr="00851612" w:rsidRDefault="00854EB6" w:rsidP="00854EB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0F2EC4">
        <w:rPr>
          <w:rFonts w:eastAsia="Calibri"/>
          <w:szCs w:val="28"/>
          <w:lang w:eastAsia="en-US"/>
        </w:rPr>
        <w:t>ЕДПув</w:t>
      </w:r>
      <w:proofErr w:type="spellEnd"/>
      <w:r w:rsidRPr="000F2EC4">
        <w:rPr>
          <w:rFonts w:eastAsia="Calibri"/>
          <w:szCs w:val="28"/>
          <w:lang w:eastAsia="en-US"/>
        </w:rPr>
        <w:t xml:space="preserve"> – размер увеличения ежемесячного денежного поощрения</w:t>
      </w:r>
      <w:r>
        <w:rPr>
          <w:szCs w:val="28"/>
        </w:rPr>
        <w:t xml:space="preserve">, рассчитанный с учетом районного коэффициента, процентной надбавки </w:t>
      </w:r>
      <w:r>
        <w:rPr>
          <w:szCs w:val="28"/>
        </w:rPr>
        <w:br/>
        <w:t xml:space="preserve">к заработной плате за стаж работы в районах Крайнего Севера </w:t>
      </w:r>
      <w:r>
        <w:rPr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>
        <w:rPr>
          <w:rFonts w:eastAsia="Calibri"/>
          <w:szCs w:val="28"/>
          <w:lang w:eastAsia="en-US"/>
        </w:rPr>
        <w:t>руб.</w:t>
      </w:r>
      <w:r w:rsidRPr="000F2EC4">
        <w:rPr>
          <w:rFonts w:eastAsia="Calibri"/>
          <w:szCs w:val="28"/>
          <w:lang w:eastAsia="en-US"/>
        </w:rPr>
        <w:t>;</w:t>
      </w:r>
    </w:p>
    <w:p w:rsidR="00854EB6" w:rsidRPr="000F2EC4" w:rsidRDefault="00854EB6" w:rsidP="00854EB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spellStart"/>
      <w:r w:rsidRPr="000F2EC4">
        <w:rPr>
          <w:rFonts w:eastAsia="Calibri"/>
          <w:szCs w:val="28"/>
          <w:lang w:eastAsia="en-US"/>
        </w:rPr>
        <w:t>Отп</w:t>
      </w:r>
      <w:proofErr w:type="spellEnd"/>
      <w:r w:rsidRPr="000F2EC4">
        <w:rPr>
          <w:rFonts w:eastAsia="Calibri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</w:t>
      </w:r>
      <w:r>
        <w:rPr>
          <w:rFonts w:eastAsia="Calibri"/>
          <w:szCs w:val="28"/>
          <w:lang w:eastAsia="en-US"/>
        </w:rPr>
        <w:t>, руб.</w:t>
      </w:r>
      <w:r w:rsidRPr="000F2EC4">
        <w:rPr>
          <w:rFonts w:eastAsia="Calibri"/>
          <w:szCs w:val="28"/>
          <w:lang w:eastAsia="en-US"/>
        </w:rPr>
        <w:t>;</w:t>
      </w:r>
    </w:p>
    <w:p w:rsidR="00854EB6" w:rsidRDefault="00854EB6" w:rsidP="00854EB6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>
        <w:rPr>
          <w:szCs w:val="28"/>
        </w:rPr>
        <w:t>Кув</w:t>
      </w:r>
      <w:proofErr w:type="spellEnd"/>
      <w:r>
        <w:rPr>
          <w:szCs w:val="28"/>
        </w:rPr>
        <w:t xml:space="preserve"> </w:t>
      </w:r>
      <w:r w:rsidRPr="000F2EC4">
        <w:rPr>
          <w:rFonts w:eastAsia="Calibri"/>
          <w:szCs w:val="28"/>
          <w:lang w:eastAsia="en-US"/>
        </w:rPr>
        <w:t>–</w:t>
      </w:r>
      <w:r>
        <w:rPr>
          <w:szCs w:val="28"/>
        </w:rPr>
        <w:t xml:space="preserve"> коэффициент увеличения ежемесячного денежного поощрения.</w:t>
      </w:r>
    </w:p>
    <w:p w:rsidR="00854EB6" w:rsidRDefault="00854EB6" w:rsidP="00854EB6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>
        <w:rPr>
          <w:szCs w:val="28"/>
        </w:rPr>
        <w:t>Кув</w:t>
      </w:r>
      <w:proofErr w:type="spellEnd"/>
      <w:r>
        <w:rPr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854EB6" w:rsidRPr="00D95FCB" w:rsidRDefault="00854EB6" w:rsidP="00854EB6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54EB6" w:rsidRDefault="00854EB6" w:rsidP="00854EB6">
      <w:pPr>
        <w:autoSpaceDE w:val="0"/>
        <w:autoSpaceDN w:val="0"/>
        <w:adjustRightInd w:val="0"/>
        <w:ind w:firstLine="709"/>
        <w:jc w:val="center"/>
        <w:rPr>
          <w:rFonts w:eastAsia="Calibri"/>
          <w:szCs w:val="28"/>
          <w:lang w:eastAsia="en-US"/>
        </w:rPr>
      </w:pPr>
      <w:proofErr w:type="spellStart"/>
      <w:r w:rsidRPr="000F2EC4">
        <w:rPr>
          <w:rFonts w:eastAsia="Calibri"/>
          <w:szCs w:val="28"/>
          <w:lang w:eastAsia="en-US"/>
        </w:rPr>
        <w:t>Кув</w:t>
      </w:r>
      <w:proofErr w:type="spellEnd"/>
      <w:r w:rsidRPr="000F2EC4">
        <w:rPr>
          <w:rFonts w:eastAsia="Calibri"/>
          <w:szCs w:val="28"/>
          <w:lang w:eastAsia="en-US"/>
        </w:rPr>
        <w:t xml:space="preserve"> = (ОТ1 + (3</w:t>
      </w:r>
      <w:r>
        <w:rPr>
          <w:rFonts w:eastAsia="Calibri"/>
          <w:szCs w:val="28"/>
          <w:lang w:eastAsia="en-US"/>
        </w:rPr>
        <w:t>2</w:t>
      </w:r>
      <w:r w:rsidRPr="000F2EC4">
        <w:rPr>
          <w:rFonts w:eastAsia="Calibri"/>
          <w:szCs w:val="28"/>
          <w:lang w:eastAsia="en-US"/>
        </w:rPr>
        <w:t xml:space="preserve">00 </w:t>
      </w:r>
      <w:proofErr w:type="spellStart"/>
      <w:r w:rsidRPr="000F2EC4">
        <w:rPr>
          <w:rFonts w:eastAsia="Calibri"/>
          <w:szCs w:val="28"/>
          <w:lang w:eastAsia="en-US"/>
        </w:rPr>
        <w:t>руб</w:t>
      </w:r>
      <w:proofErr w:type="gramStart"/>
      <w:r w:rsidRPr="000F2EC4">
        <w:rPr>
          <w:rFonts w:eastAsia="Calibri"/>
          <w:szCs w:val="28"/>
          <w:lang w:eastAsia="en-US"/>
        </w:rPr>
        <w:t>.х</w:t>
      </w:r>
      <w:proofErr w:type="spellEnd"/>
      <w:proofErr w:type="gramEnd"/>
      <w:r w:rsidRPr="000F2EC4">
        <w:rPr>
          <w:rFonts w:eastAsia="Calibri"/>
          <w:szCs w:val="28"/>
          <w:lang w:eastAsia="en-US"/>
        </w:rPr>
        <w:t xml:space="preserve"> </w:t>
      </w:r>
      <w:proofErr w:type="spellStart"/>
      <w:r w:rsidRPr="000F2EC4">
        <w:rPr>
          <w:rFonts w:eastAsia="Calibri"/>
          <w:szCs w:val="28"/>
          <w:lang w:eastAsia="en-US"/>
        </w:rPr>
        <w:t>Кмес</w:t>
      </w:r>
      <w:proofErr w:type="spellEnd"/>
      <w:r w:rsidRPr="000F2EC4">
        <w:rPr>
          <w:rFonts w:eastAsia="Calibri"/>
          <w:szCs w:val="28"/>
          <w:lang w:eastAsia="en-US"/>
        </w:rPr>
        <w:t xml:space="preserve"> х </w:t>
      </w:r>
      <w:proofErr w:type="spellStart"/>
      <w:r w:rsidRPr="000F2EC4">
        <w:rPr>
          <w:rFonts w:eastAsia="Calibri"/>
          <w:szCs w:val="28"/>
          <w:lang w:eastAsia="en-US"/>
        </w:rPr>
        <w:t>Крк</w:t>
      </w:r>
      <w:proofErr w:type="spellEnd"/>
      <w:r w:rsidRPr="000F2EC4">
        <w:rPr>
          <w:rFonts w:eastAsia="Calibri"/>
          <w:szCs w:val="28"/>
          <w:lang w:eastAsia="en-US"/>
        </w:rPr>
        <w:t>) + ОТ2) / (ОТ1 + ОТ2), (2)</w:t>
      </w:r>
    </w:p>
    <w:p w:rsidR="00854EB6" w:rsidRPr="000F2EC4" w:rsidRDefault="00854EB6" w:rsidP="00854EB6">
      <w:pPr>
        <w:autoSpaceDE w:val="0"/>
        <w:autoSpaceDN w:val="0"/>
        <w:adjustRightInd w:val="0"/>
        <w:ind w:firstLine="709"/>
        <w:jc w:val="center"/>
        <w:rPr>
          <w:rFonts w:eastAsia="Calibri"/>
          <w:szCs w:val="28"/>
          <w:lang w:eastAsia="en-US"/>
        </w:rPr>
      </w:pPr>
    </w:p>
    <w:p w:rsidR="00854EB6" w:rsidRPr="000F2EC4" w:rsidRDefault="00854EB6" w:rsidP="00854EB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F2EC4">
        <w:rPr>
          <w:rFonts w:eastAsia="Calibri"/>
          <w:szCs w:val="28"/>
          <w:lang w:eastAsia="en-US"/>
        </w:rPr>
        <w:t>где:</w:t>
      </w:r>
    </w:p>
    <w:p w:rsidR="00854EB6" w:rsidRPr="000F2EC4" w:rsidRDefault="00854EB6" w:rsidP="00854EB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F2EC4">
        <w:rPr>
          <w:rFonts w:eastAsia="Calibri"/>
          <w:szCs w:val="28"/>
          <w:lang w:eastAsia="en-US"/>
        </w:rPr>
        <w:t>ОТ</w:t>
      </w:r>
      <w:proofErr w:type="gramStart"/>
      <w:r w:rsidRPr="000F2EC4">
        <w:rPr>
          <w:rFonts w:eastAsia="Calibri"/>
          <w:szCs w:val="28"/>
          <w:lang w:eastAsia="en-US"/>
        </w:rPr>
        <w:t>1</w:t>
      </w:r>
      <w:proofErr w:type="gramEnd"/>
      <w:r w:rsidRPr="000F2EC4">
        <w:rPr>
          <w:rFonts w:eastAsia="Calibri"/>
          <w:szCs w:val="28"/>
          <w:lang w:eastAsia="en-US"/>
        </w:rPr>
        <w:t xml:space="preserve"> – </w:t>
      </w:r>
      <w:r w:rsidRPr="004E39D9">
        <w:rPr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4E39D9">
        <w:rPr>
          <w:rFonts w:ascii="Calibri" w:hAnsi="Calibri" w:cs="Calibri"/>
          <w:b/>
          <w:szCs w:val="28"/>
          <w:u w:val="single"/>
        </w:rPr>
        <w:t xml:space="preserve"> </w:t>
      </w:r>
      <w:r w:rsidRPr="000F2EC4">
        <w:rPr>
          <w:rFonts w:eastAsia="Calibri"/>
          <w:szCs w:val="28"/>
          <w:lang w:eastAsia="en-US"/>
        </w:rPr>
        <w:t xml:space="preserve">при определении среднего дневного заработка в соответствии </w:t>
      </w:r>
      <w:r>
        <w:rPr>
          <w:rFonts w:eastAsia="Calibri"/>
          <w:szCs w:val="28"/>
          <w:lang w:eastAsia="en-US"/>
        </w:rPr>
        <w:br/>
      </w:r>
      <w:r w:rsidRPr="000F2EC4">
        <w:rPr>
          <w:rFonts w:eastAsia="Calibri"/>
          <w:szCs w:val="28"/>
          <w:lang w:eastAsia="en-US"/>
        </w:rPr>
        <w:lastRenderedPageBreak/>
        <w:t xml:space="preserve">с нормативными правовыми актами Российской Федерации, за период </w:t>
      </w:r>
      <w:r>
        <w:rPr>
          <w:rFonts w:eastAsia="Calibri"/>
          <w:szCs w:val="28"/>
          <w:lang w:eastAsia="en-US"/>
        </w:rPr>
        <w:br/>
      </w:r>
      <w:r w:rsidRPr="000F2EC4">
        <w:rPr>
          <w:rFonts w:eastAsia="Calibri"/>
          <w:szCs w:val="28"/>
          <w:lang w:eastAsia="en-US"/>
        </w:rPr>
        <w:t>до 1 января 202</w:t>
      </w:r>
      <w:r>
        <w:rPr>
          <w:rFonts w:eastAsia="Calibri"/>
          <w:szCs w:val="28"/>
          <w:lang w:eastAsia="en-US"/>
        </w:rPr>
        <w:t>5</w:t>
      </w:r>
      <w:r w:rsidRPr="000F2EC4">
        <w:rPr>
          <w:rFonts w:eastAsia="Calibri"/>
          <w:szCs w:val="28"/>
          <w:lang w:eastAsia="en-US"/>
        </w:rPr>
        <w:t xml:space="preserve"> года</w:t>
      </w:r>
      <w:r>
        <w:rPr>
          <w:rFonts w:eastAsia="Calibri"/>
          <w:szCs w:val="28"/>
          <w:lang w:eastAsia="en-US"/>
        </w:rPr>
        <w:t>, руб.</w:t>
      </w:r>
      <w:r w:rsidRPr="000F2EC4">
        <w:rPr>
          <w:rFonts w:eastAsia="Calibri"/>
          <w:szCs w:val="28"/>
          <w:lang w:eastAsia="en-US"/>
        </w:rPr>
        <w:t>;</w:t>
      </w:r>
    </w:p>
    <w:p w:rsidR="00854EB6" w:rsidRPr="000F2EC4" w:rsidRDefault="00854EB6" w:rsidP="00854EB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F2EC4">
        <w:rPr>
          <w:rFonts w:eastAsia="Calibri"/>
          <w:szCs w:val="28"/>
          <w:lang w:eastAsia="en-US"/>
        </w:rPr>
        <w:t>ОТ</w:t>
      </w:r>
      <w:proofErr w:type="gramStart"/>
      <w:r w:rsidRPr="000F2EC4">
        <w:rPr>
          <w:rFonts w:eastAsia="Calibri"/>
          <w:szCs w:val="28"/>
          <w:lang w:eastAsia="en-US"/>
        </w:rPr>
        <w:t>2</w:t>
      </w:r>
      <w:proofErr w:type="gramEnd"/>
      <w:r w:rsidRPr="000F2EC4">
        <w:rPr>
          <w:rFonts w:eastAsia="Calibri"/>
          <w:szCs w:val="28"/>
          <w:lang w:eastAsia="en-US"/>
        </w:rPr>
        <w:t xml:space="preserve"> – </w:t>
      </w:r>
      <w:r w:rsidRPr="004E39D9">
        <w:rPr>
          <w:szCs w:val="28"/>
        </w:rPr>
        <w:t>выплаты, фактически начисленные выборным должностным лицам и лицам, замещающим иные муниципальные должности</w:t>
      </w:r>
      <w:r>
        <w:rPr>
          <w:szCs w:val="28"/>
        </w:rPr>
        <w:t>, учитываемые</w:t>
      </w:r>
      <w:r w:rsidRPr="000F2EC4">
        <w:rPr>
          <w:rFonts w:eastAsia="Calibri"/>
          <w:szCs w:val="28"/>
          <w:lang w:eastAsia="en-US"/>
        </w:rPr>
        <w:t xml:space="preserve"> при определении среднего дневного заработка в соответствии </w:t>
      </w:r>
      <w:r>
        <w:rPr>
          <w:rFonts w:eastAsia="Calibri"/>
          <w:szCs w:val="28"/>
          <w:lang w:eastAsia="en-US"/>
        </w:rPr>
        <w:br/>
      </w:r>
      <w:r w:rsidRPr="000F2EC4">
        <w:rPr>
          <w:rFonts w:eastAsia="Calibri"/>
          <w:szCs w:val="28"/>
          <w:lang w:eastAsia="en-US"/>
        </w:rPr>
        <w:t xml:space="preserve">с нормативными правовыми актами Российской Федерации, за период </w:t>
      </w:r>
      <w:r>
        <w:rPr>
          <w:rFonts w:eastAsia="Calibri"/>
          <w:szCs w:val="28"/>
          <w:lang w:eastAsia="en-US"/>
        </w:rPr>
        <w:br/>
      </w:r>
      <w:r w:rsidRPr="000F2EC4">
        <w:rPr>
          <w:rFonts w:eastAsia="Calibri"/>
          <w:szCs w:val="28"/>
          <w:lang w:eastAsia="en-US"/>
        </w:rPr>
        <w:t>с 1 января 202</w:t>
      </w:r>
      <w:r>
        <w:rPr>
          <w:rFonts w:eastAsia="Calibri"/>
          <w:szCs w:val="28"/>
          <w:lang w:eastAsia="en-US"/>
        </w:rPr>
        <w:t>5</w:t>
      </w:r>
      <w:r w:rsidRPr="000F2EC4">
        <w:rPr>
          <w:rFonts w:eastAsia="Calibri"/>
          <w:szCs w:val="28"/>
          <w:lang w:eastAsia="en-US"/>
        </w:rPr>
        <w:t xml:space="preserve"> года</w:t>
      </w:r>
      <w:r>
        <w:rPr>
          <w:rFonts w:eastAsia="Calibri"/>
          <w:szCs w:val="28"/>
          <w:lang w:eastAsia="en-US"/>
        </w:rPr>
        <w:t>, руб.</w:t>
      </w:r>
      <w:r w:rsidRPr="000F2EC4">
        <w:rPr>
          <w:rFonts w:eastAsia="Calibri"/>
          <w:szCs w:val="28"/>
          <w:lang w:eastAsia="en-US"/>
        </w:rPr>
        <w:t>;</w:t>
      </w:r>
    </w:p>
    <w:p w:rsidR="00854EB6" w:rsidRPr="000F2EC4" w:rsidRDefault="00854EB6" w:rsidP="00854EB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spellStart"/>
      <w:r w:rsidRPr="000F2EC4">
        <w:rPr>
          <w:rFonts w:eastAsia="Calibri"/>
          <w:szCs w:val="28"/>
          <w:lang w:eastAsia="en-US"/>
        </w:rPr>
        <w:t>Кмес</w:t>
      </w:r>
      <w:proofErr w:type="spellEnd"/>
      <w:r w:rsidRPr="000F2EC4">
        <w:rPr>
          <w:rFonts w:eastAsia="Calibri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eastAsia="Calibri"/>
          <w:szCs w:val="28"/>
          <w:lang w:eastAsia="en-US"/>
        </w:rPr>
        <w:t>5</w:t>
      </w:r>
      <w:r w:rsidRPr="000F2EC4">
        <w:rPr>
          <w:rFonts w:eastAsia="Calibri"/>
          <w:szCs w:val="28"/>
          <w:lang w:eastAsia="en-US"/>
        </w:rPr>
        <w:t xml:space="preserve"> года;</w:t>
      </w:r>
    </w:p>
    <w:p w:rsidR="00854EB6" w:rsidRDefault="00854EB6" w:rsidP="00854EB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0F2EC4">
        <w:rPr>
          <w:rFonts w:eastAsia="Calibri"/>
          <w:szCs w:val="28"/>
          <w:lang w:eastAsia="en-US"/>
        </w:rPr>
        <w:t>Крк</w:t>
      </w:r>
      <w:proofErr w:type="spellEnd"/>
      <w:r w:rsidRPr="000F2EC4">
        <w:rPr>
          <w:rFonts w:eastAsia="Calibri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0F2EC4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»</w:t>
      </w:r>
      <w:r w:rsidRPr="00545F60">
        <w:rPr>
          <w:szCs w:val="28"/>
        </w:rPr>
        <w:t>;</w:t>
      </w:r>
      <w:proofErr w:type="gramEnd"/>
    </w:p>
    <w:p w:rsidR="00854EB6" w:rsidRPr="00047C90" w:rsidRDefault="00047C90" w:rsidP="0036729F">
      <w:pPr>
        <w:spacing w:line="240" w:lineRule="auto"/>
        <w:ind w:firstLine="709"/>
        <w:jc w:val="both"/>
        <w:rPr>
          <w:i/>
          <w:iCs/>
          <w:szCs w:val="28"/>
        </w:rPr>
      </w:pPr>
      <w:r>
        <w:rPr>
          <w:rFonts w:eastAsia="Calibri"/>
          <w:szCs w:val="28"/>
          <w:lang w:eastAsia="en-US"/>
        </w:rPr>
        <w:t xml:space="preserve">1.3. </w:t>
      </w:r>
      <w:r w:rsidR="00854EB6" w:rsidRPr="00047C90">
        <w:rPr>
          <w:rFonts w:eastAsia="Calibri"/>
          <w:szCs w:val="28"/>
          <w:lang w:eastAsia="en-US"/>
        </w:rPr>
        <w:t xml:space="preserve">В приложении </w:t>
      </w:r>
      <w:r w:rsidR="009653A9">
        <w:rPr>
          <w:rFonts w:eastAsia="Calibri"/>
          <w:szCs w:val="28"/>
          <w:lang w:eastAsia="en-US"/>
        </w:rPr>
        <w:t xml:space="preserve">№ </w:t>
      </w:r>
      <w:r w:rsidR="00854EB6" w:rsidRPr="00047C90">
        <w:rPr>
          <w:rFonts w:eastAsia="Calibri"/>
          <w:szCs w:val="28"/>
          <w:lang w:eastAsia="en-US"/>
        </w:rPr>
        <w:t>3</w:t>
      </w:r>
      <w:r w:rsidR="009653A9" w:rsidRPr="009653A9">
        <w:rPr>
          <w:bCs w:val="0"/>
          <w:szCs w:val="28"/>
        </w:rPr>
        <w:t xml:space="preserve"> </w:t>
      </w:r>
      <w:r w:rsidR="00854EB6" w:rsidRPr="00047C90">
        <w:rPr>
          <w:rFonts w:eastAsia="Calibri"/>
          <w:szCs w:val="28"/>
          <w:lang w:eastAsia="en-US"/>
        </w:rPr>
        <w:t>«</w:t>
      </w:r>
      <w:r w:rsidR="00854EB6" w:rsidRPr="00047C90">
        <w:rPr>
          <w:szCs w:val="28"/>
        </w:rPr>
        <w:t xml:space="preserve">Об оплате труда лиц, замещающих муниципальные должности, осуществляющих свои полномочия на постоянной основе, и муниципальных служащих в  </w:t>
      </w:r>
      <w:r w:rsidR="00854EB6" w:rsidRPr="00047C90">
        <w:rPr>
          <w:iCs/>
          <w:szCs w:val="28"/>
        </w:rPr>
        <w:t>муниципальном образовании Муринский сельсовет»</w:t>
      </w:r>
      <w:r w:rsidR="00B8496F">
        <w:rPr>
          <w:iCs/>
          <w:szCs w:val="28"/>
        </w:rPr>
        <w:t xml:space="preserve"> к решению </w:t>
      </w:r>
      <w:r w:rsidR="00B8496F" w:rsidRPr="00B8496F">
        <w:rPr>
          <w:iCs/>
          <w:szCs w:val="28"/>
        </w:rPr>
        <w:t>от 28.12.2023 № 33-174-р</w:t>
      </w:r>
      <w:r w:rsidR="00854EB6" w:rsidRPr="00047C90">
        <w:rPr>
          <w:iCs/>
          <w:szCs w:val="28"/>
        </w:rPr>
        <w:t>:</w:t>
      </w:r>
    </w:p>
    <w:p w:rsidR="00854EB6" w:rsidRDefault="00047C90" w:rsidP="00854EB6">
      <w:pPr>
        <w:ind w:left="709"/>
        <w:jc w:val="both"/>
        <w:rPr>
          <w:szCs w:val="28"/>
        </w:rPr>
      </w:pPr>
      <w:r>
        <w:rPr>
          <w:iCs/>
          <w:szCs w:val="28"/>
        </w:rPr>
        <w:t>- в</w:t>
      </w:r>
      <w:r w:rsidR="00854EB6">
        <w:rPr>
          <w:iCs/>
          <w:szCs w:val="28"/>
        </w:rPr>
        <w:t xml:space="preserve"> статье 4 «</w:t>
      </w:r>
      <w:r w:rsidR="00854EB6" w:rsidRPr="00854EB6">
        <w:rPr>
          <w:szCs w:val="28"/>
        </w:rPr>
        <w:t>Должностные оклады муниципальных служащих</w:t>
      </w:r>
      <w:r w:rsidR="00854EB6">
        <w:rPr>
          <w:szCs w:val="28"/>
        </w:rPr>
        <w:t xml:space="preserve">» таблицу изложить в следующей редакции: </w:t>
      </w:r>
    </w:p>
    <w:tbl>
      <w:tblPr>
        <w:tblW w:w="98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0"/>
        <w:gridCol w:w="2130"/>
      </w:tblGrid>
      <w:tr w:rsidR="004D5DF5" w:rsidRPr="00C42C5B" w:rsidTr="00A84286">
        <w:trPr>
          <w:trHeight w:val="312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DF5" w:rsidRPr="00C42C5B" w:rsidRDefault="004D5DF5" w:rsidP="00A84286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5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DF5" w:rsidRPr="00C42C5B" w:rsidRDefault="004D5DF5" w:rsidP="00A84286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5B">
              <w:rPr>
                <w:rFonts w:ascii="Times New Roman" w:hAnsi="Times New Roman" w:cs="Times New Roman"/>
                <w:sz w:val="28"/>
                <w:szCs w:val="28"/>
              </w:rPr>
              <w:t>Должностной оклад (</w:t>
            </w:r>
            <w:proofErr w:type="spellStart"/>
            <w:r w:rsidRPr="00C42C5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C42C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D5DF5" w:rsidRPr="00C42C5B" w:rsidTr="00A84286">
        <w:trPr>
          <w:trHeight w:val="24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F5" w:rsidRPr="00C42C5B" w:rsidRDefault="004D5DF5" w:rsidP="00A84286">
            <w:pPr>
              <w:rPr>
                <w:szCs w:val="28"/>
              </w:rPr>
            </w:pPr>
            <w:r w:rsidRPr="00C42C5B">
              <w:rPr>
                <w:szCs w:val="28"/>
              </w:rPr>
              <w:t>Заместитель главы сельсовета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DF5" w:rsidRPr="00C42C5B" w:rsidRDefault="004D5DF5" w:rsidP="00B8496F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B8496F">
              <w:rPr>
                <w:szCs w:val="28"/>
              </w:rPr>
              <w:t xml:space="preserve"> </w:t>
            </w:r>
            <w:r>
              <w:rPr>
                <w:szCs w:val="28"/>
              </w:rPr>
              <w:t>597,00</w:t>
            </w:r>
          </w:p>
        </w:tc>
      </w:tr>
      <w:tr w:rsidR="004D5DF5" w:rsidRPr="00C42C5B" w:rsidTr="00A84286">
        <w:trPr>
          <w:trHeight w:val="265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F5" w:rsidRPr="00C42C5B" w:rsidRDefault="004D5DF5" w:rsidP="00A84286">
            <w:pPr>
              <w:rPr>
                <w:szCs w:val="28"/>
              </w:rPr>
            </w:pPr>
            <w:r w:rsidRPr="00C42C5B">
              <w:rPr>
                <w:szCs w:val="28"/>
              </w:rPr>
              <w:t>Бухгалтер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DF5" w:rsidRPr="00C42C5B" w:rsidRDefault="004D5DF5" w:rsidP="00B8496F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B8496F">
              <w:rPr>
                <w:szCs w:val="28"/>
              </w:rPr>
              <w:t xml:space="preserve"> </w:t>
            </w:r>
            <w:r>
              <w:rPr>
                <w:szCs w:val="28"/>
              </w:rPr>
              <w:t>378,00</w:t>
            </w:r>
          </w:p>
        </w:tc>
      </w:tr>
      <w:tr w:rsidR="004D5DF5" w:rsidRPr="00C42C5B" w:rsidTr="00A84286">
        <w:trPr>
          <w:trHeight w:val="113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F5" w:rsidRPr="00C42C5B" w:rsidRDefault="004D5DF5" w:rsidP="00B8496F">
            <w:pPr>
              <w:rPr>
                <w:szCs w:val="28"/>
              </w:rPr>
            </w:pPr>
            <w:r w:rsidRPr="00C42C5B">
              <w:rPr>
                <w:szCs w:val="28"/>
              </w:rPr>
              <w:t>Спец</w:t>
            </w:r>
            <w:r w:rsidR="00B8496F">
              <w:rPr>
                <w:szCs w:val="28"/>
              </w:rPr>
              <w:t>иалист</w:t>
            </w:r>
            <w:r w:rsidRPr="00C42C5B">
              <w:rPr>
                <w:szCs w:val="28"/>
              </w:rPr>
              <w:t xml:space="preserve"> 1 категории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DF5" w:rsidRPr="00C42C5B" w:rsidRDefault="004D5DF5" w:rsidP="00B8496F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4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378,00</w:t>
            </w:r>
          </w:p>
        </w:tc>
      </w:tr>
    </w:tbl>
    <w:p w:rsidR="00854EB6" w:rsidRPr="00854EB6" w:rsidRDefault="00854EB6" w:rsidP="00854EB6">
      <w:pPr>
        <w:ind w:left="709"/>
        <w:jc w:val="both"/>
        <w:rPr>
          <w:iCs/>
          <w:szCs w:val="28"/>
        </w:rPr>
      </w:pPr>
    </w:p>
    <w:p w:rsidR="00854EB6" w:rsidRDefault="00047C90" w:rsidP="00854EB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 - в</w:t>
      </w:r>
      <w:r w:rsidR="00854EB6">
        <w:rPr>
          <w:rFonts w:eastAsia="Calibri"/>
          <w:szCs w:val="28"/>
          <w:lang w:eastAsia="en-US"/>
        </w:rPr>
        <w:t xml:space="preserve"> пункте 2 статьи 8 </w:t>
      </w:r>
      <w:r w:rsidR="00854EB6">
        <w:rPr>
          <w:bCs w:val="0"/>
          <w:szCs w:val="28"/>
        </w:rPr>
        <w:t>цифры «3000» заменить цифрами «6200»</w:t>
      </w:r>
      <w:r w:rsidR="00854EB6" w:rsidRPr="00545F60">
        <w:rPr>
          <w:szCs w:val="28"/>
        </w:rPr>
        <w:t>;</w:t>
      </w:r>
    </w:p>
    <w:p w:rsidR="00854EB6" w:rsidRPr="00854EB6" w:rsidRDefault="00854EB6" w:rsidP="00854EB6">
      <w:pPr>
        <w:jc w:val="both"/>
        <w:rPr>
          <w:iCs/>
          <w:szCs w:val="28"/>
        </w:rPr>
      </w:pPr>
      <w:r>
        <w:rPr>
          <w:iCs/>
          <w:szCs w:val="28"/>
        </w:rPr>
        <w:t xml:space="preserve">          </w:t>
      </w:r>
      <w:r w:rsidR="00047C90">
        <w:rPr>
          <w:iCs/>
          <w:szCs w:val="28"/>
        </w:rPr>
        <w:t xml:space="preserve"> - с</w:t>
      </w:r>
      <w:r w:rsidRPr="00854EB6">
        <w:rPr>
          <w:iCs/>
          <w:szCs w:val="28"/>
        </w:rPr>
        <w:t>татью 8 дополнить пунктом 4 следующего содержания:</w:t>
      </w:r>
    </w:p>
    <w:p w:rsidR="00854EB6" w:rsidRDefault="00854EB6" w:rsidP="00854EB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2"/>
        </w:rPr>
        <w:t>«4.</w:t>
      </w:r>
      <w:r w:rsidRPr="00D47498">
        <w:rPr>
          <w:szCs w:val="22"/>
        </w:rPr>
        <w:t xml:space="preserve"> </w:t>
      </w:r>
      <w:proofErr w:type="gramStart"/>
      <w:r w:rsidRPr="00D47498">
        <w:rPr>
          <w:szCs w:val="28"/>
        </w:rPr>
        <w:t xml:space="preserve">В месяце, в котором муниципальному служащему начисления производятся исходя из средней заработной платы, определенной </w:t>
      </w:r>
      <w:r>
        <w:rPr>
          <w:szCs w:val="28"/>
        </w:rPr>
        <w:br/>
      </w:r>
      <w:r w:rsidRPr="00D47498">
        <w:rPr>
          <w:szCs w:val="28"/>
        </w:rPr>
        <w:t xml:space="preserve">в соответствии с нормативными правовыми актами Российской Федерации, </w:t>
      </w:r>
      <w:r>
        <w:rPr>
          <w:szCs w:val="28"/>
        </w:rPr>
        <w:br/>
      </w:r>
      <w:r w:rsidRPr="00D47498">
        <w:rPr>
          <w:szCs w:val="28"/>
        </w:rPr>
        <w:t xml:space="preserve">и выплачиваемые за счет фонда оплаты труда, за исключением пособий </w:t>
      </w:r>
      <w:r>
        <w:rPr>
          <w:szCs w:val="28"/>
        </w:rPr>
        <w:br/>
      </w:r>
      <w:r w:rsidRPr="00D47498">
        <w:rPr>
          <w:szCs w:val="28"/>
        </w:rPr>
        <w:t xml:space="preserve">по временной нетрудоспособности, предельные размеры ежемесячного денежного поощрения, определенные в соответствии пунктом 6 настоящего приложения, </w:t>
      </w:r>
      <w:r>
        <w:rPr>
          <w:szCs w:val="28"/>
        </w:rPr>
        <w:t xml:space="preserve">в 2025 году </w:t>
      </w:r>
      <w:r w:rsidRPr="00D47498">
        <w:rPr>
          <w:szCs w:val="28"/>
        </w:rPr>
        <w:t xml:space="preserve">увеличиваются на размер, рассчитываемый </w:t>
      </w:r>
      <w:r>
        <w:rPr>
          <w:szCs w:val="28"/>
        </w:rPr>
        <w:br/>
      </w:r>
      <w:r w:rsidRPr="00D47498">
        <w:rPr>
          <w:szCs w:val="28"/>
        </w:rPr>
        <w:t>по формуле:</w:t>
      </w:r>
      <w:proofErr w:type="gramEnd"/>
    </w:p>
    <w:p w:rsidR="00854EB6" w:rsidRDefault="00854EB6" w:rsidP="00854EB6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54EB6" w:rsidRDefault="00854EB6" w:rsidP="00854EB6">
      <w:pPr>
        <w:autoSpaceDE w:val="0"/>
        <w:autoSpaceDN w:val="0"/>
        <w:adjustRightInd w:val="0"/>
        <w:ind w:firstLine="709"/>
        <w:jc w:val="center"/>
        <w:rPr>
          <w:rFonts w:eastAsia="Calibri"/>
          <w:szCs w:val="28"/>
          <w:lang w:eastAsia="en-US"/>
        </w:rPr>
      </w:pPr>
      <w:bookmarkStart w:id="1" w:name="Par2"/>
      <w:bookmarkEnd w:id="1"/>
      <w:proofErr w:type="spellStart"/>
      <w:r w:rsidRPr="000F2EC4">
        <w:rPr>
          <w:rFonts w:eastAsia="Calibri"/>
          <w:szCs w:val="28"/>
          <w:lang w:eastAsia="en-US"/>
        </w:rPr>
        <w:t>ЕДПув</w:t>
      </w:r>
      <w:proofErr w:type="spellEnd"/>
      <w:r w:rsidRPr="000F2EC4">
        <w:rPr>
          <w:rFonts w:eastAsia="Calibri"/>
          <w:lang w:eastAsia="en-US"/>
        </w:rPr>
        <w:t xml:space="preserve"> </w:t>
      </w:r>
      <w:r w:rsidRPr="000F2EC4">
        <w:rPr>
          <w:rFonts w:eastAsia="Calibri"/>
          <w:szCs w:val="28"/>
          <w:lang w:eastAsia="en-US"/>
        </w:rPr>
        <w:t xml:space="preserve">= </w:t>
      </w:r>
      <w:proofErr w:type="spellStart"/>
      <w:r w:rsidRPr="000F2EC4">
        <w:rPr>
          <w:rFonts w:eastAsia="Calibri"/>
          <w:szCs w:val="28"/>
          <w:lang w:eastAsia="en-US"/>
        </w:rPr>
        <w:t>Отп</w:t>
      </w:r>
      <w:proofErr w:type="spellEnd"/>
      <w:r w:rsidRPr="000F2EC4">
        <w:rPr>
          <w:rFonts w:eastAsia="Calibri"/>
          <w:szCs w:val="28"/>
          <w:lang w:eastAsia="en-US"/>
        </w:rPr>
        <w:t xml:space="preserve"> x </w:t>
      </w:r>
      <w:proofErr w:type="spellStart"/>
      <w:r w:rsidRPr="000F2EC4">
        <w:rPr>
          <w:rFonts w:eastAsia="Calibri"/>
          <w:szCs w:val="28"/>
          <w:lang w:eastAsia="en-US"/>
        </w:rPr>
        <w:t>Кув</w:t>
      </w:r>
      <w:proofErr w:type="spellEnd"/>
      <w:r w:rsidRPr="000F2EC4">
        <w:rPr>
          <w:rFonts w:eastAsia="Calibri"/>
          <w:szCs w:val="28"/>
          <w:lang w:eastAsia="en-US"/>
        </w:rPr>
        <w:t xml:space="preserve"> – </w:t>
      </w:r>
      <w:proofErr w:type="spellStart"/>
      <w:r w:rsidRPr="000F2EC4">
        <w:rPr>
          <w:rFonts w:eastAsia="Calibri"/>
          <w:szCs w:val="28"/>
          <w:lang w:eastAsia="en-US"/>
        </w:rPr>
        <w:t>Отп</w:t>
      </w:r>
      <w:proofErr w:type="spellEnd"/>
      <w:r w:rsidRPr="000F2EC4">
        <w:rPr>
          <w:rFonts w:eastAsia="Calibri"/>
          <w:szCs w:val="28"/>
          <w:lang w:eastAsia="en-US"/>
        </w:rPr>
        <w:t>, (1)</w:t>
      </w:r>
    </w:p>
    <w:p w:rsidR="00854EB6" w:rsidRPr="000F2EC4" w:rsidRDefault="00854EB6" w:rsidP="00854EB6">
      <w:pPr>
        <w:autoSpaceDE w:val="0"/>
        <w:autoSpaceDN w:val="0"/>
        <w:adjustRightInd w:val="0"/>
        <w:ind w:firstLine="709"/>
        <w:jc w:val="center"/>
        <w:rPr>
          <w:rFonts w:eastAsia="Calibri"/>
          <w:szCs w:val="28"/>
          <w:lang w:eastAsia="en-US"/>
        </w:rPr>
      </w:pPr>
    </w:p>
    <w:p w:rsidR="00854EB6" w:rsidRPr="000F2EC4" w:rsidRDefault="00854EB6" w:rsidP="00854EB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F2EC4">
        <w:rPr>
          <w:rFonts w:eastAsia="Calibri"/>
          <w:szCs w:val="28"/>
          <w:lang w:eastAsia="en-US"/>
        </w:rPr>
        <w:t>где:</w:t>
      </w:r>
    </w:p>
    <w:p w:rsidR="00854EB6" w:rsidRPr="00851612" w:rsidRDefault="00854EB6" w:rsidP="00854EB6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spellStart"/>
      <w:r w:rsidRPr="000F2EC4">
        <w:rPr>
          <w:rFonts w:eastAsia="Calibri"/>
          <w:szCs w:val="28"/>
          <w:lang w:eastAsia="en-US"/>
        </w:rPr>
        <w:t>ЕДПув</w:t>
      </w:r>
      <w:proofErr w:type="spellEnd"/>
      <w:r w:rsidRPr="000F2EC4">
        <w:rPr>
          <w:rFonts w:eastAsia="Calibri"/>
          <w:szCs w:val="28"/>
          <w:lang w:eastAsia="en-US"/>
        </w:rPr>
        <w:t xml:space="preserve"> –</w:t>
      </w:r>
      <w:r>
        <w:rPr>
          <w:rFonts w:eastAsia="Calibri"/>
          <w:szCs w:val="28"/>
          <w:lang w:eastAsia="en-US"/>
        </w:rPr>
        <w:t xml:space="preserve"> </w:t>
      </w:r>
      <w:r>
        <w:rPr>
          <w:szCs w:val="28"/>
        </w:rPr>
        <w:t xml:space="preserve">размер увеличения ежемесячного денежного поощрения, рассчитанный с учетом районного коэффициента, процентной надбавки </w:t>
      </w:r>
      <w:r>
        <w:rPr>
          <w:szCs w:val="28"/>
        </w:rPr>
        <w:br/>
        <w:t xml:space="preserve">к заработной плате за стаж работы в районах Крайнего Севера </w:t>
      </w:r>
      <w:r>
        <w:rPr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>
        <w:rPr>
          <w:rFonts w:eastAsia="Calibri"/>
          <w:szCs w:val="28"/>
          <w:lang w:eastAsia="en-US"/>
        </w:rPr>
        <w:t>руб.</w:t>
      </w:r>
      <w:r w:rsidRPr="000F2EC4">
        <w:rPr>
          <w:rFonts w:eastAsia="Calibri"/>
          <w:szCs w:val="28"/>
          <w:lang w:eastAsia="en-US"/>
        </w:rPr>
        <w:t>;</w:t>
      </w:r>
    </w:p>
    <w:p w:rsidR="00854EB6" w:rsidRDefault="00854EB6" w:rsidP="00854EB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spellStart"/>
      <w:r w:rsidRPr="000F2EC4">
        <w:rPr>
          <w:rFonts w:eastAsia="Calibri"/>
          <w:szCs w:val="28"/>
          <w:lang w:eastAsia="en-US"/>
        </w:rPr>
        <w:t>Отп</w:t>
      </w:r>
      <w:proofErr w:type="spellEnd"/>
      <w:r w:rsidRPr="000F2EC4">
        <w:rPr>
          <w:rFonts w:eastAsia="Calibri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</w:t>
      </w:r>
      <w:r w:rsidRPr="000F2EC4">
        <w:rPr>
          <w:rFonts w:eastAsia="Calibri"/>
          <w:szCs w:val="28"/>
          <w:lang w:eastAsia="en-US"/>
        </w:rPr>
        <w:lastRenderedPageBreak/>
        <w:t>Федерации, и выплачиваемых за счет фонда оплаты труда, за исключением пособий по временной нетрудоспособности</w:t>
      </w:r>
      <w:r>
        <w:rPr>
          <w:rFonts w:eastAsia="Calibri"/>
          <w:szCs w:val="28"/>
          <w:lang w:eastAsia="en-US"/>
        </w:rPr>
        <w:t>, руб.</w:t>
      </w:r>
      <w:r w:rsidRPr="000F2EC4">
        <w:rPr>
          <w:rFonts w:eastAsia="Calibri"/>
          <w:szCs w:val="28"/>
          <w:lang w:eastAsia="en-US"/>
        </w:rPr>
        <w:t>;</w:t>
      </w:r>
    </w:p>
    <w:p w:rsidR="00854EB6" w:rsidRDefault="00854EB6" w:rsidP="00854EB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spellStart"/>
      <w:r w:rsidRPr="00CE4D9C">
        <w:rPr>
          <w:szCs w:val="28"/>
        </w:rPr>
        <w:t>Кув</w:t>
      </w:r>
      <w:proofErr w:type="spellEnd"/>
      <w:r w:rsidRPr="00CE4D9C">
        <w:rPr>
          <w:szCs w:val="28"/>
        </w:rPr>
        <w:t xml:space="preserve"> </w:t>
      </w:r>
      <w:r w:rsidRPr="000F2EC4">
        <w:rPr>
          <w:rFonts w:eastAsia="Calibri"/>
          <w:szCs w:val="28"/>
          <w:lang w:eastAsia="en-US"/>
        </w:rPr>
        <w:t>–</w:t>
      </w:r>
      <w:r w:rsidRPr="00CE4D9C">
        <w:rPr>
          <w:szCs w:val="28"/>
        </w:rPr>
        <w:t xml:space="preserve"> коэффициент увеличения ежемесячного денежного поощрения.</w:t>
      </w:r>
    </w:p>
    <w:p w:rsidR="00854EB6" w:rsidRPr="00CE4D9C" w:rsidRDefault="00854EB6" w:rsidP="00854EB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spellStart"/>
      <w:r w:rsidRPr="00CE4D9C">
        <w:rPr>
          <w:szCs w:val="28"/>
        </w:rPr>
        <w:t>Кув</w:t>
      </w:r>
      <w:proofErr w:type="spellEnd"/>
      <w:r w:rsidRPr="00CE4D9C">
        <w:rPr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>
        <w:rPr>
          <w:szCs w:val="28"/>
        </w:rPr>
        <w:t>5</w:t>
      </w:r>
      <w:r w:rsidRPr="00CE4D9C">
        <w:rPr>
          <w:szCs w:val="28"/>
        </w:rPr>
        <w:t xml:space="preserve"> года.</w:t>
      </w:r>
    </w:p>
    <w:p w:rsidR="00854EB6" w:rsidRPr="00D95FCB" w:rsidRDefault="00854EB6" w:rsidP="00854EB6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54EB6" w:rsidRDefault="00854EB6" w:rsidP="00854EB6">
      <w:pPr>
        <w:autoSpaceDE w:val="0"/>
        <w:autoSpaceDN w:val="0"/>
        <w:adjustRightInd w:val="0"/>
        <w:ind w:firstLine="709"/>
        <w:jc w:val="center"/>
        <w:rPr>
          <w:rFonts w:eastAsia="Calibri"/>
          <w:szCs w:val="28"/>
          <w:lang w:eastAsia="en-US"/>
        </w:rPr>
      </w:pPr>
      <w:proofErr w:type="spellStart"/>
      <w:r w:rsidRPr="000F2EC4">
        <w:rPr>
          <w:rFonts w:eastAsia="Calibri"/>
          <w:szCs w:val="28"/>
          <w:lang w:eastAsia="en-US"/>
        </w:rPr>
        <w:t>Кув</w:t>
      </w:r>
      <w:proofErr w:type="spellEnd"/>
      <w:r w:rsidRPr="000F2EC4">
        <w:rPr>
          <w:rFonts w:eastAsia="Calibri"/>
          <w:szCs w:val="28"/>
          <w:lang w:eastAsia="en-US"/>
        </w:rPr>
        <w:t xml:space="preserve"> = (ОТ1 + (3</w:t>
      </w:r>
      <w:r>
        <w:rPr>
          <w:rFonts w:eastAsia="Calibri"/>
          <w:szCs w:val="28"/>
          <w:lang w:eastAsia="en-US"/>
        </w:rPr>
        <w:t>2</w:t>
      </w:r>
      <w:r w:rsidRPr="000F2EC4">
        <w:rPr>
          <w:rFonts w:eastAsia="Calibri"/>
          <w:szCs w:val="28"/>
          <w:lang w:eastAsia="en-US"/>
        </w:rPr>
        <w:t xml:space="preserve">00 </w:t>
      </w:r>
      <w:proofErr w:type="spellStart"/>
      <w:r w:rsidRPr="000F2EC4">
        <w:rPr>
          <w:rFonts w:eastAsia="Calibri"/>
          <w:szCs w:val="28"/>
          <w:lang w:eastAsia="en-US"/>
        </w:rPr>
        <w:t>руб</w:t>
      </w:r>
      <w:proofErr w:type="gramStart"/>
      <w:r w:rsidRPr="000F2EC4">
        <w:rPr>
          <w:rFonts w:eastAsia="Calibri"/>
          <w:szCs w:val="28"/>
          <w:lang w:eastAsia="en-US"/>
        </w:rPr>
        <w:t>.х</w:t>
      </w:r>
      <w:proofErr w:type="spellEnd"/>
      <w:proofErr w:type="gramEnd"/>
      <w:r w:rsidRPr="000F2EC4">
        <w:rPr>
          <w:rFonts w:eastAsia="Calibri"/>
          <w:szCs w:val="28"/>
          <w:lang w:eastAsia="en-US"/>
        </w:rPr>
        <w:t xml:space="preserve"> </w:t>
      </w:r>
      <w:proofErr w:type="spellStart"/>
      <w:r w:rsidRPr="000F2EC4">
        <w:rPr>
          <w:rFonts w:eastAsia="Calibri"/>
          <w:szCs w:val="28"/>
          <w:lang w:eastAsia="en-US"/>
        </w:rPr>
        <w:t>Кмес</w:t>
      </w:r>
      <w:proofErr w:type="spellEnd"/>
      <w:r w:rsidRPr="000F2EC4">
        <w:rPr>
          <w:rFonts w:eastAsia="Calibri"/>
          <w:szCs w:val="28"/>
          <w:lang w:eastAsia="en-US"/>
        </w:rPr>
        <w:t xml:space="preserve"> х </w:t>
      </w:r>
      <w:proofErr w:type="spellStart"/>
      <w:r w:rsidRPr="000F2EC4">
        <w:rPr>
          <w:rFonts w:eastAsia="Calibri"/>
          <w:szCs w:val="28"/>
          <w:lang w:eastAsia="en-US"/>
        </w:rPr>
        <w:t>Крк</w:t>
      </w:r>
      <w:proofErr w:type="spellEnd"/>
      <w:r w:rsidRPr="000F2EC4">
        <w:rPr>
          <w:rFonts w:eastAsia="Calibri"/>
          <w:szCs w:val="28"/>
          <w:lang w:eastAsia="en-US"/>
        </w:rPr>
        <w:t>) + ОТ2) / (ОТ1 + ОТ2), (2)</w:t>
      </w:r>
    </w:p>
    <w:p w:rsidR="00854EB6" w:rsidRPr="000F2EC4" w:rsidRDefault="00854EB6" w:rsidP="00854EB6">
      <w:pPr>
        <w:autoSpaceDE w:val="0"/>
        <w:autoSpaceDN w:val="0"/>
        <w:adjustRightInd w:val="0"/>
        <w:ind w:firstLine="709"/>
        <w:jc w:val="center"/>
        <w:rPr>
          <w:rFonts w:eastAsia="Calibri"/>
          <w:szCs w:val="28"/>
          <w:lang w:eastAsia="en-US"/>
        </w:rPr>
      </w:pPr>
    </w:p>
    <w:p w:rsidR="00854EB6" w:rsidRPr="000F2EC4" w:rsidRDefault="00854EB6" w:rsidP="00854EB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F2EC4">
        <w:rPr>
          <w:rFonts w:eastAsia="Calibri"/>
          <w:szCs w:val="28"/>
          <w:lang w:eastAsia="en-US"/>
        </w:rPr>
        <w:t>где:</w:t>
      </w:r>
    </w:p>
    <w:p w:rsidR="00854EB6" w:rsidRPr="000F2EC4" w:rsidRDefault="00854EB6" w:rsidP="00854EB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F2EC4">
        <w:rPr>
          <w:rFonts w:eastAsia="Calibri"/>
          <w:szCs w:val="28"/>
          <w:lang w:eastAsia="en-US"/>
        </w:rPr>
        <w:t>ОТ</w:t>
      </w:r>
      <w:proofErr w:type="gramStart"/>
      <w:r w:rsidRPr="000F2EC4">
        <w:rPr>
          <w:rFonts w:eastAsia="Calibri"/>
          <w:szCs w:val="28"/>
          <w:lang w:eastAsia="en-US"/>
        </w:rPr>
        <w:t>1</w:t>
      </w:r>
      <w:proofErr w:type="gramEnd"/>
      <w:r w:rsidRPr="000F2EC4">
        <w:rPr>
          <w:rFonts w:eastAsia="Calibri"/>
          <w:szCs w:val="28"/>
          <w:lang w:eastAsia="en-US"/>
        </w:rPr>
        <w:t xml:space="preserve"> – </w:t>
      </w:r>
      <w:r w:rsidRPr="004E39D9">
        <w:rPr>
          <w:szCs w:val="28"/>
        </w:rPr>
        <w:t xml:space="preserve">выплаты, фактически начисленные </w:t>
      </w:r>
      <w:r>
        <w:rPr>
          <w:szCs w:val="28"/>
        </w:rPr>
        <w:t>муниципальным служащим</w:t>
      </w:r>
      <w:r w:rsidRPr="004E39D9">
        <w:rPr>
          <w:szCs w:val="28"/>
        </w:rPr>
        <w:t>, учитываемые</w:t>
      </w:r>
      <w:r w:rsidRPr="00082997">
        <w:rPr>
          <w:rFonts w:ascii="Calibri" w:hAnsi="Calibri" w:cs="Calibri"/>
          <w:b/>
          <w:szCs w:val="28"/>
        </w:rPr>
        <w:t xml:space="preserve"> </w:t>
      </w:r>
      <w:r w:rsidRPr="000F2EC4">
        <w:rPr>
          <w:rFonts w:eastAsia="Calibri"/>
          <w:szCs w:val="28"/>
          <w:lang w:eastAsia="en-US"/>
        </w:rPr>
        <w:t xml:space="preserve">при определении среднего дневного заработка в соответствии </w:t>
      </w:r>
      <w:r>
        <w:rPr>
          <w:rFonts w:eastAsia="Calibri"/>
          <w:szCs w:val="28"/>
          <w:lang w:eastAsia="en-US"/>
        </w:rPr>
        <w:br/>
      </w:r>
      <w:r w:rsidRPr="000F2EC4">
        <w:rPr>
          <w:rFonts w:eastAsia="Calibri"/>
          <w:szCs w:val="28"/>
          <w:lang w:eastAsia="en-US"/>
        </w:rPr>
        <w:t xml:space="preserve">с нормативными правовыми актами Российской Федерации, за период </w:t>
      </w:r>
      <w:r>
        <w:rPr>
          <w:rFonts w:eastAsia="Calibri"/>
          <w:szCs w:val="28"/>
          <w:lang w:eastAsia="en-US"/>
        </w:rPr>
        <w:br/>
      </w:r>
      <w:r w:rsidRPr="000F2EC4">
        <w:rPr>
          <w:rFonts w:eastAsia="Calibri"/>
          <w:szCs w:val="28"/>
          <w:lang w:eastAsia="en-US"/>
        </w:rPr>
        <w:t>до 1 января 202</w:t>
      </w:r>
      <w:r>
        <w:rPr>
          <w:rFonts w:eastAsia="Calibri"/>
          <w:szCs w:val="28"/>
          <w:lang w:eastAsia="en-US"/>
        </w:rPr>
        <w:t>5</w:t>
      </w:r>
      <w:r w:rsidRPr="000F2EC4">
        <w:rPr>
          <w:rFonts w:eastAsia="Calibri"/>
          <w:szCs w:val="28"/>
          <w:lang w:eastAsia="en-US"/>
        </w:rPr>
        <w:t xml:space="preserve"> года</w:t>
      </w:r>
      <w:r>
        <w:rPr>
          <w:rFonts w:eastAsia="Calibri"/>
          <w:szCs w:val="28"/>
          <w:lang w:eastAsia="en-US"/>
        </w:rPr>
        <w:t>, руб.</w:t>
      </w:r>
      <w:r w:rsidRPr="000F2EC4">
        <w:rPr>
          <w:rFonts w:eastAsia="Calibri"/>
          <w:szCs w:val="28"/>
          <w:lang w:eastAsia="en-US"/>
        </w:rPr>
        <w:t>;</w:t>
      </w:r>
    </w:p>
    <w:p w:rsidR="00854EB6" w:rsidRPr="000F2EC4" w:rsidRDefault="00854EB6" w:rsidP="00854EB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F2EC4">
        <w:rPr>
          <w:rFonts w:eastAsia="Calibri"/>
          <w:szCs w:val="28"/>
          <w:lang w:eastAsia="en-US"/>
        </w:rPr>
        <w:t>ОТ</w:t>
      </w:r>
      <w:proofErr w:type="gramStart"/>
      <w:r w:rsidRPr="000F2EC4">
        <w:rPr>
          <w:rFonts w:eastAsia="Calibri"/>
          <w:szCs w:val="28"/>
          <w:lang w:eastAsia="en-US"/>
        </w:rPr>
        <w:t>2</w:t>
      </w:r>
      <w:proofErr w:type="gramEnd"/>
      <w:r w:rsidRPr="000F2EC4">
        <w:rPr>
          <w:rFonts w:eastAsia="Calibri"/>
          <w:szCs w:val="28"/>
          <w:lang w:eastAsia="en-US"/>
        </w:rPr>
        <w:t xml:space="preserve"> – </w:t>
      </w:r>
      <w:r w:rsidRPr="004E39D9">
        <w:rPr>
          <w:szCs w:val="28"/>
        </w:rPr>
        <w:t xml:space="preserve">выплаты, фактически начисленные </w:t>
      </w:r>
      <w:r>
        <w:rPr>
          <w:szCs w:val="28"/>
        </w:rPr>
        <w:t>муниципальным служащим, учитываемые</w:t>
      </w:r>
      <w:r w:rsidRPr="000F2EC4">
        <w:rPr>
          <w:rFonts w:eastAsia="Calibri"/>
          <w:szCs w:val="28"/>
          <w:lang w:eastAsia="en-US"/>
        </w:rPr>
        <w:t xml:space="preserve"> при определении среднего дневного заработка в соответствии </w:t>
      </w:r>
      <w:r>
        <w:rPr>
          <w:rFonts w:eastAsia="Calibri"/>
          <w:szCs w:val="28"/>
          <w:lang w:eastAsia="en-US"/>
        </w:rPr>
        <w:br/>
      </w:r>
      <w:r w:rsidRPr="000F2EC4">
        <w:rPr>
          <w:rFonts w:eastAsia="Calibri"/>
          <w:szCs w:val="28"/>
          <w:lang w:eastAsia="en-US"/>
        </w:rPr>
        <w:t xml:space="preserve">с нормативными правовыми актами Российской Федерации, за период </w:t>
      </w:r>
      <w:r>
        <w:rPr>
          <w:rFonts w:eastAsia="Calibri"/>
          <w:szCs w:val="28"/>
          <w:lang w:eastAsia="en-US"/>
        </w:rPr>
        <w:br/>
      </w:r>
      <w:r w:rsidRPr="000F2EC4">
        <w:rPr>
          <w:rFonts w:eastAsia="Calibri"/>
          <w:szCs w:val="28"/>
          <w:lang w:eastAsia="en-US"/>
        </w:rPr>
        <w:t>с 1 января 202</w:t>
      </w:r>
      <w:r>
        <w:rPr>
          <w:rFonts w:eastAsia="Calibri"/>
          <w:szCs w:val="28"/>
          <w:lang w:eastAsia="en-US"/>
        </w:rPr>
        <w:t>5</w:t>
      </w:r>
      <w:r w:rsidRPr="000F2EC4">
        <w:rPr>
          <w:rFonts w:eastAsia="Calibri"/>
          <w:szCs w:val="28"/>
          <w:lang w:eastAsia="en-US"/>
        </w:rPr>
        <w:t xml:space="preserve"> года</w:t>
      </w:r>
      <w:r>
        <w:rPr>
          <w:rFonts w:eastAsia="Calibri"/>
          <w:szCs w:val="28"/>
          <w:lang w:eastAsia="en-US"/>
        </w:rPr>
        <w:t>, руб.</w:t>
      </w:r>
      <w:r w:rsidRPr="000F2EC4">
        <w:rPr>
          <w:rFonts w:eastAsia="Calibri"/>
          <w:szCs w:val="28"/>
          <w:lang w:eastAsia="en-US"/>
        </w:rPr>
        <w:t>;</w:t>
      </w:r>
    </w:p>
    <w:p w:rsidR="00854EB6" w:rsidRPr="000F2EC4" w:rsidRDefault="00854EB6" w:rsidP="00854EB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spellStart"/>
      <w:r w:rsidRPr="000F2EC4">
        <w:rPr>
          <w:rFonts w:eastAsia="Calibri"/>
          <w:szCs w:val="28"/>
          <w:lang w:eastAsia="en-US"/>
        </w:rPr>
        <w:t>Кмес</w:t>
      </w:r>
      <w:proofErr w:type="spellEnd"/>
      <w:r w:rsidRPr="000F2EC4">
        <w:rPr>
          <w:rFonts w:eastAsia="Calibri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eastAsia="Calibri"/>
          <w:szCs w:val="28"/>
          <w:lang w:eastAsia="en-US"/>
        </w:rPr>
        <w:t>5</w:t>
      </w:r>
      <w:r w:rsidRPr="000F2EC4">
        <w:rPr>
          <w:rFonts w:eastAsia="Calibri"/>
          <w:szCs w:val="28"/>
          <w:lang w:eastAsia="en-US"/>
        </w:rPr>
        <w:t xml:space="preserve"> года;</w:t>
      </w:r>
    </w:p>
    <w:p w:rsidR="00854EB6" w:rsidRDefault="00854EB6" w:rsidP="00854EB6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proofErr w:type="spellStart"/>
      <w:r w:rsidRPr="000F2EC4">
        <w:rPr>
          <w:rFonts w:eastAsia="Calibri"/>
          <w:szCs w:val="28"/>
          <w:lang w:eastAsia="en-US"/>
        </w:rPr>
        <w:t>Крк</w:t>
      </w:r>
      <w:proofErr w:type="spellEnd"/>
      <w:r w:rsidRPr="000F2EC4">
        <w:rPr>
          <w:rFonts w:eastAsia="Calibri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0F2EC4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»;</w:t>
      </w:r>
      <w:proofErr w:type="gramEnd"/>
    </w:p>
    <w:p w:rsidR="00854EB6" w:rsidRPr="0048550B" w:rsidRDefault="00854EB6" w:rsidP="00854EB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48550B">
        <w:rPr>
          <w:rFonts w:eastAsia="Calibri"/>
          <w:szCs w:val="28"/>
          <w:lang w:eastAsia="en-US"/>
        </w:rPr>
        <w:t xml:space="preserve">Предельные </w:t>
      </w:r>
      <w:hyperlink r:id="rId11" w:history="1">
        <w:r w:rsidRPr="0048550B">
          <w:rPr>
            <w:rFonts w:eastAsia="Calibri"/>
            <w:szCs w:val="28"/>
            <w:lang w:eastAsia="en-US"/>
          </w:rPr>
          <w:t>размеры</w:t>
        </w:r>
      </w:hyperlink>
      <w:r w:rsidRPr="0048550B">
        <w:rPr>
          <w:rFonts w:eastAsia="Calibri"/>
          <w:szCs w:val="28"/>
          <w:lang w:eastAsia="en-US"/>
        </w:rPr>
        <w:t xml:space="preserve"> должностных окладов муниципальных служащих изложить в редакции согласно </w:t>
      </w:r>
      <w:hyperlink r:id="rId12" w:history="1">
        <w:r w:rsidRPr="0048550B">
          <w:rPr>
            <w:rFonts w:eastAsia="Calibri"/>
            <w:szCs w:val="28"/>
            <w:lang w:eastAsia="en-US"/>
          </w:rPr>
          <w:t>приложению</w:t>
        </w:r>
      </w:hyperlink>
      <w:r>
        <w:rPr>
          <w:rFonts w:eastAsia="Calibri"/>
          <w:szCs w:val="28"/>
          <w:lang w:eastAsia="en-US"/>
        </w:rPr>
        <w:t>.</w:t>
      </w:r>
    </w:p>
    <w:p w:rsidR="00DA759E" w:rsidRPr="00047C90" w:rsidRDefault="0084637A" w:rsidP="00047C90">
      <w:pPr>
        <w:widowControl w:val="0"/>
        <w:numPr>
          <w:ilvl w:val="0"/>
          <w:numId w:val="4"/>
        </w:numPr>
        <w:spacing w:line="240" w:lineRule="auto"/>
        <w:ind w:left="0" w:firstLine="709"/>
        <w:contextualSpacing/>
        <w:jc w:val="both"/>
        <w:rPr>
          <w:bCs w:val="0"/>
          <w:szCs w:val="28"/>
        </w:rPr>
      </w:pPr>
      <w:proofErr w:type="gramStart"/>
      <w:r>
        <w:t>Контроль за</w:t>
      </w:r>
      <w:proofErr w:type="gramEnd"/>
      <w:r>
        <w:t xml:space="preserve"> и</w:t>
      </w:r>
      <w:r w:rsidR="00E53950">
        <w:t>сполнением решения воз</w:t>
      </w:r>
      <w:r w:rsidR="007F64EA">
        <w:t xml:space="preserve">ложить на председателя </w:t>
      </w:r>
      <w:r w:rsidR="00B8496F">
        <w:t>сельского Совета депутатов</w:t>
      </w:r>
      <w:r>
        <w:t xml:space="preserve">. </w:t>
      </w:r>
    </w:p>
    <w:p w:rsidR="00047C90" w:rsidRPr="005F0A01" w:rsidRDefault="00047C90" w:rsidP="00047C90">
      <w:pPr>
        <w:pStyle w:val="af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5F0A01">
        <w:rPr>
          <w:sz w:val="28"/>
          <w:szCs w:val="28"/>
        </w:rPr>
        <w:t xml:space="preserve">Решение вступает в силу со дня опубликования в газете </w:t>
      </w:r>
      <w:r>
        <w:rPr>
          <w:sz w:val="28"/>
          <w:szCs w:val="28"/>
        </w:rPr>
        <w:t xml:space="preserve"> «Муринский вестник»</w:t>
      </w:r>
      <w:r>
        <w:rPr>
          <w:sz w:val="28"/>
          <w:szCs w:val="28"/>
        </w:rPr>
        <w:t xml:space="preserve"> и</w:t>
      </w:r>
      <w:r w:rsidRPr="00047C90">
        <w:rPr>
          <w:sz w:val="28"/>
          <w:szCs w:val="28"/>
        </w:rPr>
        <w:t xml:space="preserve"> распространяет свое действие на правоотношения, возникшие с 01.01.2025 года</w:t>
      </w:r>
      <w:r>
        <w:rPr>
          <w:sz w:val="28"/>
          <w:szCs w:val="28"/>
        </w:rPr>
        <w:t>.</w:t>
      </w:r>
    </w:p>
    <w:p w:rsidR="00047C90" w:rsidRDefault="00047C90" w:rsidP="00047C90">
      <w:pPr>
        <w:pStyle w:val="aa"/>
        <w:widowControl w:val="0"/>
        <w:numPr>
          <w:ilvl w:val="0"/>
          <w:numId w:val="4"/>
        </w:numPr>
        <w:spacing w:line="240" w:lineRule="auto"/>
        <w:ind w:left="0" w:firstLine="709"/>
        <w:jc w:val="both"/>
      </w:pPr>
      <w:r w:rsidRPr="00047C90">
        <w:rPr>
          <w:szCs w:val="28"/>
        </w:rPr>
        <w:t>Разместить в сети Интернет на официальном сайте муниципального образования Муринский сельсовет (https://murinskij-r04.gosweb.gosuslugi.ru/).</w:t>
      </w:r>
    </w:p>
    <w:p w:rsidR="00047C90" w:rsidRDefault="00047C90" w:rsidP="00047C90">
      <w:pPr>
        <w:widowControl w:val="0"/>
        <w:jc w:val="both"/>
        <w:rPr>
          <w:bCs w:val="0"/>
          <w:szCs w:val="28"/>
        </w:rPr>
      </w:pPr>
    </w:p>
    <w:p w:rsidR="00BA7C40" w:rsidRDefault="00BA7C40">
      <w:pPr>
        <w:widowControl w:val="0"/>
        <w:ind w:firstLine="540"/>
        <w:jc w:val="both"/>
        <w:rPr>
          <w:bCs w:val="0"/>
          <w:szCs w:val="28"/>
        </w:rPr>
      </w:pPr>
    </w:p>
    <w:p w:rsidR="00BA7C40" w:rsidRDefault="00BA7C40">
      <w:pPr>
        <w:widowControl w:val="0"/>
        <w:ind w:firstLine="540"/>
        <w:jc w:val="both"/>
        <w:rPr>
          <w:bCs w:val="0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02"/>
        <w:gridCol w:w="4218"/>
      </w:tblGrid>
      <w:tr w:rsidR="0084637A" w:rsidTr="00047C90">
        <w:trPr>
          <w:jc w:val="center"/>
        </w:trPr>
        <w:tc>
          <w:tcPr>
            <w:tcW w:w="5102" w:type="dxa"/>
            <w:shd w:val="clear" w:color="auto" w:fill="auto"/>
          </w:tcPr>
          <w:p w:rsidR="009172CF" w:rsidRDefault="0084637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proofErr w:type="gramStart"/>
            <w:r w:rsidR="00AE2920">
              <w:rPr>
                <w:szCs w:val="28"/>
              </w:rPr>
              <w:t>сельского</w:t>
            </w:r>
            <w:proofErr w:type="gramEnd"/>
            <w:r w:rsidR="00AE2920">
              <w:rPr>
                <w:szCs w:val="28"/>
              </w:rPr>
              <w:t xml:space="preserve"> </w:t>
            </w:r>
          </w:p>
          <w:p w:rsidR="0084637A" w:rsidRDefault="0084637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Совета депутатов</w:t>
            </w:r>
          </w:p>
          <w:p w:rsidR="009172CF" w:rsidRDefault="009172CF">
            <w:pPr>
              <w:jc w:val="both"/>
              <w:rPr>
                <w:szCs w:val="28"/>
              </w:rPr>
            </w:pPr>
          </w:p>
          <w:p w:rsidR="00E53950" w:rsidRDefault="00E5395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</w:t>
            </w:r>
            <w:r w:rsidR="00D9211A">
              <w:rPr>
                <w:szCs w:val="28"/>
              </w:rPr>
              <w:t>Ровных</w:t>
            </w:r>
            <w:r w:rsidR="00380031">
              <w:rPr>
                <w:szCs w:val="28"/>
              </w:rPr>
              <w:t xml:space="preserve"> В.Г.</w:t>
            </w:r>
          </w:p>
          <w:p w:rsidR="0084637A" w:rsidRDefault="0084637A" w:rsidP="004A7C56">
            <w:pPr>
              <w:jc w:val="both"/>
              <w:rPr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84637A" w:rsidRDefault="00AE292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E53950">
              <w:rPr>
                <w:szCs w:val="28"/>
              </w:rPr>
              <w:t xml:space="preserve"> сельсовета</w:t>
            </w:r>
          </w:p>
          <w:p w:rsidR="00E53950" w:rsidRDefault="00E53950">
            <w:pPr>
              <w:jc w:val="both"/>
              <w:rPr>
                <w:szCs w:val="28"/>
              </w:rPr>
            </w:pPr>
          </w:p>
          <w:p w:rsidR="009172CF" w:rsidRDefault="009172CF">
            <w:pPr>
              <w:jc w:val="both"/>
              <w:rPr>
                <w:szCs w:val="28"/>
              </w:rPr>
            </w:pPr>
          </w:p>
          <w:p w:rsidR="00E53950" w:rsidRDefault="00E5395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</w:t>
            </w:r>
            <w:r w:rsidR="00D9211A">
              <w:rPr>
                <w:szCs w:val="28"/>
              </w:rPr>
              <w:t>Е.В.</w:t>
            </w:r>
            <w:r w:rsidR="009172CF">
              <w:rPr>
                <w:szCs w:val="28"/>
              </w:rPr>
              <w:t xml:space="preserve"> </w:t>
            </w:r>
            <w:r w:rsidR="00D9211A">
              <w:rPr>
                <w:szCs w:val="28"/>
              </w:rPr>
              <w:t>Вазисова</w:t>
            </w:r>
          </w:p>
          <w:p w:rsidR="0084637A" w:rsidRDefault="004A7C56" w:rsidP="00AE292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</w:t>
            </w:r>
          </w:p>
        </w:tc>
      </w:tr>
    </w:tbl>
    <w:p w:rsidR="0084637A" w:rsidRDefault="0084637A">
      <w:pPr>
        <w:widowControl w:val="0"/>
        <w:ind w:firstLine="540"/>
        <w:jc w:val="both"/>
        <w:rPr>
          <w:bCs w:val="0"/>
          <w:szCs w:val="28"/>
        </w:rPr>
      </w:pPr>
    </w:p>
    <w:sectPr w:rsidR="0084637A">
      <w:pgSz w:w="11906" w:h="16838"/>
      <w:pgMar w:top="709" w:right="576" w:bottom="964" w:left="1134" w:header="720" w:footer="720" w:gutter="0"/>
      <w:cols w:space="720"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9A" w:rsidRDefault="009F419A" w:rsidP="00BA7C40">
      <w:pPr>
        <w:spacing w:line="240" w:lineRule="auto"/>
      </w:pPr>
      <w:r>
        <w:separator/>
      </w:r>
    </w:p>
  </w:endnote>
  <w:endnote w:type="continuationSeparator" w:id="0">
    <w:p w:rsidR="009F419A" w:rsidRDefault="009F419A" w:rsidP="00BA7C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9A" w:rsidRDefault="009F419A" w:rsidP="00BA7C40">
      <w:pPr>
        <w:spacing w:line="240" w:lineRule="auto"/>
      </w:pPr>
      <w:r>
        <w:separator/>
      </w:r>
    </w:p>
  </w:footnote>
  <w:footnote w:type="continuationSeparator" w:id="0">
    <w:p w:rsidR="009F419A" w:rsidRDefault="009F419A" w:rsidP="00BA7C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70C3D23"/>
    <w:multiLevelType w:val="hybridMultilevel"/>
    <w:tmpl w:val="0DF8267C"/>
    <w:lvl w:ilvl="0" w:tplc="AFB089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CF7105"/>
    <w:multiLevelType w:val="hybridMultilevel"/>
    <w:tmpl w:val="A8C0399E"/>
    <w:lvl w:ilvl="0" w:tplc="DA9421F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C8"/>
    <w:rsid w:val="000164E3"/>
    <w:rsid w:val="000471C8"/>
    <w:rsid w:val="00047C90"/>
    <w:rsid w:val="00077C77"/>
    <w:rsid w:val="00126B1B"/>
    <w:rsid w:val="00152D66"/>
    <w:rsid w:val="00157020"/>
    <w:rsid w:val="00250DE1"/>
    <w:rsid w:val="00280483"/>
    <w:rsid w:val="002A692C"/>
    <w:rsid w:val="00327BA6"/>
    <w:rsid w:val="0036729F"/>
    <w:rsid w:val="00380031"/>
    <w:rsid w:val="003D1334"/>
    <w:rsid w:val="003D4256"/>
    <w:rsid w:val="003D45BC"/>
    <w:rsid w:val="004A7C56"/>
    <w:rsid w:val="004D5DF5"/>
    <w:rsid w:val="004F28BD"/>
    <w:rsid w:val="00541722"/>
    <w:rsid w:val="006A310F"/>
    <w:rsid w:val="00744F0D"/>
    <w:rsid w:val="007F64EA"/>
    <w:rsid w:val="0084637A"/>
    <w:rsid w:val="00854EB6"/>
    <w:rsid w:val="008B35EA"/>
    <w:rsid w:val="009172CF"/>
    <w:rsid w:val="0093704A"/>
    <w:rsid w:val="009653A9"/>
    <w:rsid w:val="009F419A"/>
    <w:rsid w:val="00A40399"/>
    <w:rsid w:val="00A406F8"/>
    <w:rsid w:val="00A450F1"/>
    <w:rsid w:val="00AE2920"/>
    <w:rsid w:val="00B8496F"/>
    <w:rsid w:val="00BA7C40"/>
    <w:rsid w:val="00BF3BF1"/>
    <w:rsid w:val="00C10547"/>
    <w:rsid w:val="00C155B6"/>
    <w:rsid w:val="00C66706"/>
    <w:rsid w:val="00C70FBB"/>
    <w:rsid w:val="00CB4A5C"/>
    <w:rsid w:val="00CB76D9"/>
    <w:rsid w:val="00D9211A"/>
    <w:rsid w:val="00DA759E"/>
    <w:rsid w:val="00DF1FD1"/>
    <w:rsid w:val="00E303A9"/>
    <w:rsid w:val="00E53950"/>
    <w:rsid w:val="00E7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bCs/>
      <w:kern w:val="1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bCs/>
      <w:sz w:val="16"/>
      <w:szCs w:val="16"/>
    </w:rPr>
  </w:style>
  <w:style w:type="character" w:styleId="a4">
    <w:name w:val="Hyperlink"/>
    <w:rPr>
      <w:color w:val="000080"/>
      <w:u w:val="single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Lucida Sans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Lucida Sans"/>
    </w:r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spacing w:line="100" w:lineRule="atLeast"/>
    </w:pPr>
    <w:rPr>
      <w:rFonts w:ascii="Calibri" w:hAnsi="Calibri" w:cs="Calibri"/>
      <w:kern w:val="1"/>
      <w:lang w:eastAsia="hi-IN" w:bidi="hi-IN"/>
    </w:rPr>
  </w:style>
  <w:style w:type="paragraph" w:customStyle="1" w:styleId="ConsPlusNonformat">
    <w:name w:val="ConsPlusNonformat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hAnsi="Calibri" w:cs="Calibri"/>
      <w:b/>
      <w:kern w:val="1"/>
      <w:lang w:eastAsia="hi-IN" w:bidi="hi-IN"/>
    </w:rPr>
  </w:style>
  <w:style w:type="paragraph" w:customStyle="1" w:styleId="ConsPlusCell">
    <w:name w:val="ConsPlusCell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paragraph" w:customStyle="1" w:styleId="ConsPlusDocList">
    <w:name w:val="ConsPlusDocList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paragraph" w:customStyle="1" w:styleId="ConsPlusTitlePage">
    <w:name w:val="ConsPlusTitlePage"/>
    <w:pPr>
      <w:widowControl w:val="0"/>
      <w:suppressAutoHyphens/>
      <w:spacing w:line="100" w:lineRule="atLeast"/>
    </w:pPr>
    <w:rPr>
      <w:rFonts w:ascii="Tahoma" w:hAnsi="Tahoma" w:cs="Tahoma"/>
      <w:kern w:val="1"/>
      <w:lang w:eastAsia="hi-IN" w:bidi="hi-IN"/>
    </w:rPr>
  </w:style>
  <w:style w:type="paragraph" w:customStyle="1" w:styleId="ConsPlusJurTerm">
    <w:name w:val="ConsPlusJurTerm"/>
    <w:pPr>
      <w:widowControl w:val="0"/>
      <w:suppressAutoHyphens/>
      <w:spacing w:line="100" w:lineRule="atLeast"/>
    </w:pPr>
    <w:rPr>
      <w:rFonts w:ascii="Tahoma" w:hAnsi="Tahoma" w:cs="Tahoma"/>
      <w:kern w:val="1"/>
      <w:sz w:val="26"/>
      <w:lang w:eastAsia="hi-IN" w:bidi="hi-IN"/>
    </w:rPr>
  </w:style>
  <w:style w:type="paragraph" w:customStyle="1" w:styleId="ConsPlusTextList">
    <w:name w:val="ConsPlusTextList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13">
    <w:name w:val="Абзац списка1"/>
    <w:basedOn w:val="a"/>
    <w:pPr>
      <w:ind w:left="720"/>
    </w:pPr>
  </w:style>
  <w:style w:type="paragraph" w:styleId="a9">
    <w:name w:val="Balloon Text"/>
    <w:basedOn w:val="a"/>
    <w:link w:val="14"/>
    <w:uiPriority w:val="99"/>
    <w:semiHidden/>
    <w:unhideWhenUsed/>
    <w:rsid w:val="00CB4A5C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14">
    <w:name w:val="Текст выноски Знак1"/>
    <w:link w:val="a9"/>
    <w:uiPriority w:val="99"/>
    <w:semiHidden/>
    <w:rsid w:val="00CB4A5C"/>
    <w:rPr>
      <w:rFonts w:ascii="Segoe UI" w:hAnsi="Segoe UI" w:cs="Mangal"/>
      <w:bCs/>
      <w:kern w:val="1"/>
      <w:sz w:val="18"/>
      <w:szCs w:val="16"/>
      <w:lang w:eastAsia="hi-IN" w:bidi="hi-IN"/>
    </w:rPr>
  </w:style>
  <w:style w:type="paragraph" w:customStyle="1" w:styleId="15">
    <w:name w:val="Основной текст с отступом1"/>
    <w:basedOn w:val="a"/>
    <w:rsid w:val="00157020"/>
    <w:pPr>
      <w:tabs>
        <w:tab w:val="left" w:pos="5580"/>
      </w:tabs>
      <w:spacing w:line="240" w:lineRule="auto"/>
      <w:ind w:left="540" w:hanging="540"/>
    </w:pPr>
    <w:rPr>
      <w:rFonts w:eastAsia="Arial"/>
      <w:bCs w:val="0"/>
      <w:kern w:val="0"/>
      <w:sz w:val="24"/>
      <w:szCs w:val="24"/>
      <w:lang w:eastAsia="ar-SA" w:bidi="ar-SA"/>
    </w:rPr>
  </w:style>
  <w:style w:type="paragraph" w:styleId="aa">
    <w:name w:val="List Paragraph"/>
    <w:basedOn w:val="a"/>
    <w:uiPriority w:val="34"/>
    <w:qFormat/>
    <w:rsid w:val="00854EB6"/>
    <w:pPr>
      <w:ind w:left="720"/>
      <w:contextualSpacing/>
    </w:pPr>
    <w:rPr>
      <w:rFonts w:cs="Mangal"/>
    </w:rPr>
  </w:style>
  <w:style w:type="paragraph" w:customStyle="1" w:styleId="ConsCell">
    <w:name w:val="ConsCell"/>
    <w:rsid w:val="004D5DF5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link w:val="ac"/>
    <w:uiPriority w:val="99"/>
    <w:unhideWhenUsed/>
    <w:rsid w:val="00BA7C4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c">
    <w:name w:val="Верхний колонтитул Знак"/>
    <w:basedOn w:val="a0"/>
    <w:link w:val="ab"/>
    <w:uiPriority w:val="99"/>
    <w:rsid w:val="00BA7C40"/>
    <w:rPr>
      <w:rFonts w:cs="Mangal"/>
      <w:bCs/>
      <w:kern w:val="1"/>
      <w:sz w:val="28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BA7C4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e">
    <w:name w:val="Нижний колонтитул Знак"/>
    <w:basedOn w:val="a0"/>
    <w:link w:val="ad"/>
    <w:uiPriority w:val="99"/>
    <w:rsid w:val="00BA7C40"/>
    <w:rPr>
      <w:rFonts w:cs="Mangal"/>
      <w:bCs/>
      <w:kern w:val="1"/>
      <w:sz w:val="28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47C90"/>
    <w:pPr>
      <w:suppressAutoHyphens w:val="0"/>
      <w:spacing w:before="100" w:beforeAutospacing="1" w:after="100" w:afterAutospacing="1" w:line="240" w:lineRule="auto"/>
    </w:pPr>
    <w:rPr>
      <w:bCs w:val="0"/>
      <w:kern w:val="0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bCs/>
      <w:kern w:val="1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bCs/>
      <w:sz w:val="16"/>
      <w:szCs w:val="16"/>
    </w:rPr>
  </w:style>
  <w:style w:type="character" w:styleId="a4">
    <w:name w:val="Hyperlink"/>
    <w:rPr>
      <w:color w:val="000080"/>
      <w:u w:val="single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Lucida Sans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Lucida Sans"/>
    </w:r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spacing w:line="100" w:lineRule="atLeast"/>
    </w:pPr>
    <w:rPr>
      <w:rFonts w:ascii="Calibri" w:hAnsi="Calibri" w:cs="Calibri"/>
      <w:kern w:val="1"/>
      <w:lang w:eastAsia="hi-IN" w:bidi="hi-IN"/>
    </w:rPr>
  </w:style>
  <w:style w:type="paragraph" w:customStyle="1" w:styleId="ConsPlusNonformat">
    <w:name w:val="ConsPlusNonformat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hAnsi="Calibri" w:cs="Calibri"/>
      <w:b/>
      <w:kern w:val="1"/>
      <w:lang w:eastAsia="hi-IN" w:bidi="hi-IN"/>
    </w:rPr>
  </w:style>
  <w:style w:type="paragraph" w:customStyle="1" w:styleId="ConsPlusCell">
    <w:name w:val="ConsPlusCell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paragraph" w:customStyle="1" w:styleId="ConsPlusDocList">
    <w:name w:val="ConsPlusDocList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paragraph" w:customStyle="1" w:styleId="ConsPlusTitlePage">
    <w:name w:val="ConsPlusTitlePage"/>
    <w:pPr>
      <w:widowControl w:val="0"/>
      <w:suppressAutoHyphens/>
      <w:spacing w:line="100" w:lineRule="atLeast"/>
    </w:pPr>
    <w:rPr>
      <w:rFonts w:ascii="Tahoma" w:hAnsi="Tahoma" w:cs="Tahoma"/>
      <w:kern w:val="1"/>
      <w:lang w:eastAsia="hi-IN" w:bidi="hi-IN"/>
    </w:rPr>
  </w:style>
  <w:style w:type="paragraph" w:customStyle="1" w:styleId="ConsPlusJurTerm">
    <w:name w:val="ConsPlusJurTerm"/>
    <w:pPr>
      <w:widowControl w:val="0"/>
      <w:suppressAutoHyphens/>
      <w:spacing w:line="100" w:lineRule="atLeast"/>
    </w:pPr>
    <w:rPr>
      <w:rFonts w:ascii="Tahoma" w:hAnsi="Tahoma" w:cs="Tahoma"/>
      <w:kern w:val="1"/>
      <w:sz w:val="26"/>
      <w:lang w:eastAsia="hi-IN" w:bidi="hi-IN"/>
    </w:rPr>
  </w:style>
  <w:style w:type="paragraph" w:customStyle="1" w:styleId="ConsPlusTextList">
    <w:name w:val="ConsPlusTextList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13">
    <w:name w:val="Абзац списка1"/>
    <w:basedOn w:val="a"/>
    <w:pPr>
      <w:ind w:left="720"/>
    </w:pPr>
  </w:style>
  <w:style w:type="paragraph" w:styleId="a9">
    <w:name w:val="Balloon Text"/>
    <w:basedOn w:val="a"/>
    <w:link w:val="14"/>
    <w:uiPriority w:val="99"/>
    <w:semiHidden/>
    <w:unhideWhenUsed/>
    <w:rsid w:val="00CB4A5C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14">
    <w:name w:val="Текст выноски Знак1"/>
    <w:link w:val="a9"/>
    <w:uiPriority w:val="99"/>
    <w:semiHidden/>
    <w:rsid w:val="00CB4A5C"/>
    <w:rPr>
      <w:rFonts w:ascii="Segoe UI" w:hAnsi="Segoe UI" w:cs="Mangal"/>
      <w:bCs/>
      <w:kern w:val="1"/>
      <w:sz w:val="18"/>
      <w:szCs w:val="16"/>
      <w:lang w:eastAsia="hi-IN" w:bidi="hi-IN"/>
    </w:rPr>
  </w:style>
  <w:style w:type="paragraph" w:customStyle="1" w:styleId="15">
    <w:name w:val="Основной текст с отступом1"/>
    <w:basedOn w:val="a"/>
    <w:rsid w:val="00157020"/>
    <w:pPr>
      <w:tabs>
        <w:tab w:val="left" w:pos="5580"/>
      </w:tabs>
      <w:spacing w:line="240" w:lineRule="auto"/>
      <w:ind w:left="540" w:hanging="540"/>
    </w:pPr>
    <w:rPr>
      <w:rFonts w:eastAsia="Arial"/>
      <w:bCs w:val="0"/>
      <w:kern w:val="0"/>
      <w:sz w:val="24"/>
      <w:szCs w:val="24"/>
      <w:lang w:eastAsia="ar-SA" w:bidi="ar-SA"/>
    </w:rPr>
  </w:style>
  <w:style w:type="paragraph" w:styleId="aa">
    <w:name w:val="List Paragraph"/>
    <w:basedOn w:val="a"/>
    <w:uiPriority w:val="34"/>
    <w:qFormat/>
    <w:rsid w:val="00854EB6"/>
    <w:pPr>
      <w:ind w:left="720"/>
      <w:contextualSpacing/>
    </w:pPr>
    <w:rPr>
      <w:rFonts w:cs="Mangal"/>
    </w:rPr>
  </w:style>
  <w:style w:type="paragraph" w:customStyle="1" w:styleId="ConsCell">
    <w:name w:val="ConsCell"/>
    <w:rsid w:val="004D5DF5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link w:val="ac"/>
    <w:uiPriority w:val="99"/>
    <w:unhideWhenUsed/>
    <w:rsid w:val="00BA7C4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c">
    <w:name w:val="Верхний колонтитул Знак"/>
    <w:basedOn w:val="a0"/>
    <w:link w:val="ab"/>
    <w:uiPriority w:val="99"/>
    <w:rsid w:val="00BA7C40"/>
    <w:rPr>
      <w:rFonts w:cs="Mangal"/>
      <w:bCs/>
      <w:kern w:val="1"/>
      <w:sz w:val="28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BA7C4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e">
    <w:name w:val="Нижний колонтитул Знак"/>
    <w:basedOn w:val="a0"/>
    <w:link w:val="ad"/>
    <w:uiPriority w:val="99"/>
    <w:rsid w:val="00BA7C40"/>
    <w:rPr>
      <w:rFonts w:cs="Mangal"/>
      <w:bCs/>
      <w:kern w:val="1"/>
      <w:sz w:val="28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47C90"/>
    <w:pPr>
      <w:suppressAutoHyphens w:val="0"/>
      <w:spacing w:before="100" w:beforeAutospacing="1" w:after="100" w:afterAutospacing="1" w:line="240" w:lineRule="auto"/>
    </w:pPr>
    <w:rPr>
      <w:bCs w:val="0"/>
      <w:kern w:val="0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254799&amp;dst=1001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248617&amp;dst=10054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259462&amp;dst=1009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59462&amp;dst=1000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БЕРЁЗОВСКИЙ СЕЛЬСКИЙ СОВЕТ ДЕПУТАТОВ</vt:lpstr>
    </vt:vector>
  </TitlesOfParts>
  <Company/>
  <LinksUpToDate>false</LinksUpToDate>
  <CharactersWithSpaces>8659</CharactersWithSpaces>
  <SharedDoc>false</SharedDoc>
  <HLinks>
    <vt:vector size="6" baseType="variant">
      <vt:variant>
        <vt:i4>7077950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consultantplus://offline/ref=E1DF0D5E53669A05A5184D787323C4C7B5F94C6D4A167B5BE4AAF74C6BBF9657C72F066EDC50wFJED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БЕРЁЗОВСКИЙ СЕЛЬСКИЙ СОВЕТ ДЕПУТАТОВ</dc:title>
  <dc:creator>elbudget</dc:creator>
  <cp:lastModifiedBy>User</cp:lastModifiedBy>
  <cp:revision>8</cp:revision>
  <cp:lastPrinted>2021-12-03T06:57:00Z</cp:lastPrinted>
  <dcterms:created xsi:type="dcterms:W3CDTF">2024-12-13T02:33:00Z</dcterms:created>
  <dcterms:modified xsi:type="dcterms:W3CDTF">2024-12-13T05:06:00Z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