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CA2" w:rsidRDefault="00A32CA2" w:rsidP="00DC2825">
      <w:pPr>
        <w:keepNext/>
        <w:tabs>
          <w:tab w:val="num" w:pos="0"/>
        </w:tabs>
        <w:suppressAutoHyphens/>
        <w:ind w:left="34"/>
        <w:jc w:val="center"/>
        <w:outlineLvl w:val="0"/>
        <w:rPr>
          <w:b/>
          <w:noProof/>
          <w:szCs w:val="28"/>
        </w:rPr>
      </w:pPr>
    </w:p>
    <w:p w:rsidR="00DC2825" w:rsidRPr="00C8494E" w:rsidRDefault="00DC2825" w:rsidP="00DC2825">
      <w:pPr>
        <w:keepNext/>
        <w:tabs>
          <w:tab w:val="num" w:pos="0"/>
        </w:tabs>
        <w:suppressAutoHyphens/>
        <w:ind w:left="34"/>
        <w:jc w:val="center"/>
        <w:outlineLvl w:val="0"/>
        <w:rPr>
          <w:b/>
          <w:noProof/>
          <w:szCs w:val="28"/>
        </w:rPr>
      </w:pPr>
      <w:r w:rsidRPr="00C8494E">
        <w:rPr>
          <w:b/>
          <w:noProof/>
          <w:szCs w:val="28"/>
        </w:rPr>
        <w:drawing>
          <wp:inline distT="0" distB="0" distL="0" distR="0" wp14:anchorId="74BE00B4" wp14:editId="382DEAD5">
            <wp:extent cx="522605" cy="629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29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825" w:rsidRPr="00C8494E" w:rsidRDefault="00DC2825" w:rsidP="00DC2825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C2825" w:rsidRPr="00C8494E" w:rsidRDefault="00DC2825" w:rsidP="005A5596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8494E">
        <w:rPr>
          <w:rFonts w:ascii="Times New Roman" w:hAnsi="Times New Roman" w:cs="Times New Roman"/>
          <w:b/>
          <w:sz w:val="28"/>
          <w:szCs w:val="28"/>
        </w:rPr>
        <w:t>АДМИНИСТРАЦИЯ МУРИНСКОГО СЕЛЬСОВЕТА</w:t>
      </w:r>
    </w:p>
    <w:p w:rsidR="009E2A8A" w:rsidRDefault="009E2A8A" w:rsidP="00DC2825">
      <w:pPr>
        <w:jc w:val="center"/>
        <w:outlineLvl w:val="0"/>
        <w:rPr>
          <w:b/>
          <w:bCs/>
          <w:szCs w:val="28"/>
        </w:rPr>
      </w:pPr>
    </w:p>
    <w:p w:rsidR="00DC2825" w:rsidRPr="00C8494E" w:rsidRDefault="00DC2825" w:rsidP="00DC2825">
      <w:pPr>
        <w:jc w:val="center"/>
        <w:outlineLvl w:val="0"/>
        <w:rPr>
          <w:b/>
          <w:bCs/>
          <w:szCs w:val="28"/>
        </w:rPr>
      </w:pPr>
      <w:r w:rsidRPr="00C8494E">
        <w:rPr>
          <w:b/>
          <w:bCs/>
          <w:szCs w:val="28"/>
        </w:rPr>
        <w:t>КУРАГИНСК</w:t>
      </w:r>
      <w:r w:rsidR="009E2A8A">
        <w:rPr>
          <w:b/>
          <w:bCs/>
          <w:szCs w:val="28"/>
        </w:rPr>
        <w:t>ОГО</w:t>
      </w:r>
      <w:r w:rsidRPr="00C8494E">
        <w:rPr>
          <w:b/>
          <w:bCs/>
          <w:szCs w:val="28"/>
        </w:rPr>
        <w:t xml:space="preserve"> РАЙОН</w:t>
      </w:r>
      <w:r w:rsidR="009E2A8A">
        <w:rPr>
          <w:b/>
          <w:bCs/>
          <w:szCs w:val="28"/>
        </w:rPr>
        <w:t>А</w:t>
      </w:r>
    </w:p>
    <w:p w:rsidR="009E2A8A" w:rsidRDefault="009E2A8A" w:rsidP="00DC2825">
      <w:pPr>
        <w:jc w:val="center"/>
        <w:outlineLvl w:val="0"/>
        <w:rPr>
          <w:b/>
          <w:bCs/>
          <w:szCs w:val="28"/>
        </w:rPr>
      </w:pPr>
    </w:p>
    <w:p w:rsidR="00DC2825" w:rsidRPr="00C8494E" w:rsidRDefault="00DC2825" w:rsidP="00DC2825">
      <w:pPr>
        <w:jc w:val="center"/>
        <w:outlineLvl w:val="0"/>
        <w:rPr>
          <w:b/>
          <w:bCs/>
          <w:szCs w:val="28"/>
        </w:rPr>
      </w:pPr>
      <w:r w:rsidRPr="00C8494E">
        <w:rPr>
          <w:b/>
          <w:bCs/>
          <w:szCs w:val="28"/>
        </w:rPr>
        <w:t>КРАСНОЯРСК</w:t>
      </w:r>
      <w:r w:rsidR="009E2A8A">
        <w:rPr>
          <w:b/>
          <w:bCs/>
          <w:szCs w:val="28"/>
        </w:rPr>
        <w:t>ОГО</w:t>
      </w:r>
      <w:r w:rsidRPr="00C8494E">
        <w:rPr>
          <w:b/>
          <w:bCs/>
          <w:szCs w:val="28"/>
        </w:rPr>
        <w:t xml:space="preserve"> КРА</w:t>
      </w:r>
      <w:r w:rsidR="009E2A8A">
        <w:rPr>
          <w:b/>
          <w:bCs/>
          <w:szCs w:val="28"/>
        </w:rPr>
        <w:t>Я</w:t>
      </w:r>
    </w:p>
    <w:p w:rsidR="00DC2825" w:rsidRPr="00C8494E" w:rsidRDefault="00DC2825" w:rsidP="00DC2825">
      <w:pPr>
        <w:rPr>
          <w:b/>
          <w:szCs w:val="28"/>
        </w:rPr>
      </w:pPr>
    </w:p>
    <w:p w:rsidR="00D85273" w:rsidRPr="00C8494E" w:rsidRDefault="00D85273" w:rsidP="00D85273">
      <w:pPr>
        <w:jc w:val="center"/>
        <w:rPr>
          <w:b/>
          <w:szCs w:val="28"/>
        </w:rPr>
      </w:pPr>
      <w:r w:rsidRPr="00C8494E">
        <w:rPr>
          <w:b/>
          <w:szCs w:val="28"/>
        </w:rPr>
        <w:t>ПОСТАНОВЛЕНИЕ</w:t>
      </w:r>
    </w:p>
    <w:p w:rsidR="00D85273" w:rsidRPr="00C8494E" w:rsidRDefault="00D85273" w:rsidP="005A5596">
      <w:pPr>
        <w:rPr>
          <w:b/>
          <w:szCs w:val="28"/>
        </w:rPr>
      </w:pPr>
    </w:p>
    <w:p w:rsidR="00D85273" w:rsidRPr="00C8494E" w:rsidRDefault="00070C40" w:rsidP="00C8494E">
      <w:pPr>
        <w:rPr>
          <w:b/>
          <w:szCs w:val="28"/>
        </w:rPr>
      </w:pPr>
      <w:r>
        <w:rPr>
          <w:b/>
          <w:szCs w:val="28"/>
        </w:rPr>
        <w:t>29</w:t>
      </w:r>
      <w:r w:rsidR="00156C7A" w:rsidRPr="00C8494E">
        <w:rPr>
          <w:b/>
          <w:szCs w:val="28"/>
        </w:rPr>
        <w:t>.0</w:t>
      </w:r>
      <w:r>
        <w:rPr>
          <w:b/>
          <w:szCs w:val="28"/>
        </w:rPr>
        <w:t>5</w:t>
      </w:r>
      <w:r w:rsidR="00C51FC0" w:rsidRPr="00C8494E">
        <w:rPr>
          <w:b/>
          <w:szCs w:val="28"/>
        </w:rPr>
        <w:t>.202</w:t>
      </w:r>
      <w:r w:rsidR="00CD7991">
        <w:rPr>
          <w:b/>
          <w:szCs w:val="28"/>
        </w:rPr>
        <w:t>5</w:t>
      </w:r>
      <w:r w:rsidR="000A43EA" w:rsidRPr="00C8494E">
        <w:rPr>
          <w:b/>
          <w:szCs w:val="28"/>
        </w:rPr>
        <w:t xml:space="preserve">        </w:t>
      </w:r>
      <w:r w:rsidR="00C8494E">
        <w:rPr>
          <w:b/>
          <w:szCs w:val="28"/>
        </w:rPr>
        <w:t xml:space="preserve">               </w:t>
      </w:r>
      <w:r w:rsidR="005A5596" w:rsidRPr="00C8494E">
        <w:rPr>
          <w:b/>
          <w:szCs w:val="28"/>
        </w:rPr>
        <w:t xml:space="preserve">    </w:t>
      </w:r>
      <w:r w:rsidR="000A43EA" w:rsidRPr="00C8494E">
        <w:rPr>
          <w:b/>
          <w:szCs w:val="28"/>
        </w:rPr>
        <w:t xml:space="preserve">     </w:t>
      </w:r>
      <w:r w:rsidR="00BC051F">
        <w:rPr>
          <w:b/>
          <w:szCs w:val="28"/>
        </w:rPr>
        <w:t xml:space="preserve"> </w:t>
      </w:r>
      <w:r w:rsidR="005D5A38">
        <w:rPr>
          <w:b/>
          <w:szCs w:val="28"/>
        </w:rPr>
        <w:t xml:space="preserve">   </w:t>
      </w:r>
      <w:r w:rsidR="005A5596" w:rsidRPr="00C8494E">
        <w:rPr>
          <w:b/>
          <w:szCs w:val="28"/>
        </w:rPr>
        <w:t>с. Мурино</w:t>
      </w:r>
      <w:r w:rsidR="000A43EA" w:rsidRPr="00C8494E">
        <w:rPr>
          <w:b/>
          <w:szCs w:val="28"/>
        </w:rPr>
        <w:t xml:space="preserve">        </w:t>
      </w:r>
      <w:r w:rsidR="005A5596" w:rsidRPr="00C8494E">
        <w:rPr>
          <w:b/>
          <w:szCs w:val="28"/>
        </w:rPr>
        <w:t xml:space="preserve">    </w:t>
      </w:r>
      <w:r w:rsidR="000A43EA" w:rsidRPr="00C8494E">
        <w:rPr>
          <w:b/>
          <w:szCs w:val="28"/>
        </w:rPr>
        <w:t xml:space="preserve">                  </w:t>
      </w:r>
      <w:r w:rsidR="005A5596" w:rsidRPr="00C8494E">
        <w:rPr>
          <w:b/>
          <w:szCs w:val="28"/>
        </w:rPr>
        <w:t xml:space="preserve">     </w:t>
      </w:r>
      <w:r w:rsidR="005D5A38">
        <w:rPr>
          <w:b/>
          <w:szCs w:val="28"/>
        </w:rPr>
        <w:t xml:space="preserve">  </w:t>
      </w:r>
      <w:r w:rsidR="005A5596" w:rsidRPr="00C8494E">
        <w:rPr>
          <w:b/>
          <w:szCs w:val="28"/>
        </w:rPr>
        <w:t xml:space="preserve">     </w:t>
      </w:r>
      <w:r w:rsidR="000A43EA" w:rsidRPr="00C8494E">
        <w:rPr>
          <w:b/>
          <w:szCs w:val="28"/>
        </w:rPr>
        <w:t xml:space="preserve">   №</w:t>
      </w:r>
      <w:r w:rsidR="00D23F07" w:rsidRPr="00C8494E">
        <w:rPr>
          <w:b/>
          <w:szCs w:val="28"/>
        </w:rPr>
        <w:t xml:space="preserve"> </w:t>
      </w:r>
      <w:r w:rsidR="00B10E2A">
        <w:rPr>
          <w:b/>
          <w:szCs w:val="28"/>
        </w:rPr>
        <w:t>21</w:t>
      </w:r>
      <w:r w:rsidR="00D23F07" w:rsidRPr="00C8494E">
        <w:rPr>
          <w:b/>
          <w:szCs w:val="28"/>
        </w:rPr>
        <w:t>-п</w:t>
      </w:r>
    </w:p>
    <w:p w:rsidR="00450F64" w:rsidRPr="00C8494E" w:rsidRDefault="00450F64" w:rsidP="00450F64">
      <w:pPr>
        <w:pStyle w:val="body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8494E">
        <w:rPr>
          <w:b/>
          <w:bCs/>
          <w:sz w:val="28"/>
          <w:szCs w:val="28"/>
        </w:rPr>
        <w:t> </w:t>
      </w:r>
    </w:p>
    <w:p w:rsidR="00156C7A" w:rsidRPr="00AC2883" w:rsidRDefault="00B5286F" w:rsidP="00A61C83">
      <w:pPr>
        <w:autoSpaceDE w:val="0"/>
        <w:autoSpaceDN w:val="0"/>
        <w:adjustRightInd w:val="0"/>
        <w:ind w:firstLine="709"/>
        <w:rPr>
          <w:b/>
          <w:bCs/>
          <w:szCs w:val="28"/>
        </w:rPr>
      </w:pPr>
      <w:bookmarkStart w:id="0" w:name="_Hlk117694132"/>
      <w:r w:rsidRPr="00AC2883">
        <w:rPr>
          <w:b/>
          <w:bCs/>
          <w:szCs w:val="28"/>
        </w:rPr>
        <w:t xml:space="preserve">О внесении изменений в Постановление от </w:t>
      </w:r>
      <w:r w:rsidR="0060077E">
        <w:rPr>
          <w:b/>
          <w:bCs/>
          <w:szCs w:val="28"/>
        </w:rPr>
        <w:t>26.10.2023</w:t>
      </w:r>
      <w:r w:rsidR="00A61C83" w:rsidRPr="00AC2883">
        <w:rPr>
          <w:b/>
          <w:bCs/>
          <w:szCs w:val="28"/>
        </w:rPr>
        <w:t xml:space="preserve"> </w:t>
      </w:r>
      <w:r w:rsidRPr="00AC2883">
        <w:rPr>
          <w:b/>
          <w:bCs/>
          <w:szCs w:val="28"/>
        </w:rPr>
        <w:t xml:space="preserve">№ </w:t>
      </w:r>
      <w:r w:rsidR="0060077E">
        <w:rPr>
          <w:b/>
          <w:bCs/>
          <w:szCs w:val="28"/>
        </w:rPr>
        <w:t>4</w:t>
      </w:r>
      <w:r w:rsidR="00A61C83" w:rsidRPr="00AC2883">
        <w:rPr>
          <w:b/>
          <w:bCs/>
          <w:szCs w:val="28"/>
        </w:rPr>
        <w:t>6</w:t>
      </w:r>
      <w:r w:rsidRPr="00AC2883">
        <w:rPr>
          <w:b/>
          <w:bCs/>
          <w:szCs w:val="28"/>
        </w:rPr>
        <w:t>-п «</w:t>
      </w:r>
      <w:r w:rsidR="0060077E" w:rsidRPr="0060077E">
        <w:rPr>
          <w:b/>
          <w:bCs/>
          <w:szCs w:val="28"/>
        </w:rPr>
        <w:t>Об утверждении административного регламента предоставления муниципальной услуги «Выдача разрешений (ордеров) на проведение (производство) земляных работ на территории муниципального образования Муринский сельсовет</w:t>
      </w:r>
      <w:r w:rsidR="0060077E">
        <w:rPr>
          <w:b/>
          <w:bCs/>
          <w:szCs w:val="28"/>
        </w:rPr>
        <w:t>»»</w:t>
      </w:r>
    </w:p>
    <w:bookmarkEnd w:id="0"/>
    <w:p w:rsidR="00450F64" w:rsidRPr="00C8494E" w:rsidRDefault="00450F64" w:rsidP="00156C7A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C8494E">
        <w:rPr>
          <w:b/>
          <w:bCs/>
          <w:color w:val="000000"/>
          <w:sz w:val="28"/>
          <w:szCs w:val="28"/>
        </w:rPr>
        <w:t> </w:t>
      </w:r>
    </w:p>
    <w:p w:rsidR="00A61C83" w:rsidRPr="00241D7D" w:rsidRDefault="0060077E" w:rsidP="00241D7D">
      <w:pPr>
        <w:autoSpaceDE w:val="0"/>
        <w:ind w:firstLine="709"/>
        <w:contextualSpacing/>
        <w:rPr>
          <w:szCs w:val="28"/>
        </w:rPr>
      </w:pPr>
      <w:r w:rsidRPr="00241D7D">
        <w:rPr>
          <w:color w:val="000000"/>
          <w:szCs w:val="28"/>
        </w:rPr>
        <w:t>В соответствии с Федеральным законом от 06.10.2003 № 131-ФЗ «Об общих принципах организации местного самоуправления в Российской Федерации», со статьей 13 Федерального закона от 27.07.2010  № 210-ФЗ «Об организации предоставления государственных и муниципальных услуг», Уставом муниципального образования Муринский сельсовет</w:t>
      </w:r>
      <w:r w:rsidR="00A61C83" w:rsidRPr="00241D7D">
        <w:rPr>
          <w:szCs w:val="28"/>
        </w:rPr>
        <w:t xml:space="preserve">, </w:t>
      </w:r>
    </w:p>
    <w:p w:rsidR="00450F64" w:rsidRPr="00241D7D" w:rsidRDefault="00EF2E3D" w:rsidP="00241D7D">
      <w:pPr>
        <w:ind w:firstLine="709"/>
        <w:contextualSpacing/>
        <w:rPr>
          <w:b/>
          <w:bCs/>
          <w:szCs w:val="28"/>
        </w:rPr>
      </w:pPr>
      <w:r w:rsidRPr="00241D7D">
        <w:rPr>
          <w:b/>
          <w:bCs/>
          <w:szCs w:val="28"/>
        </w:rPr>
        <w:t>ПОСТАНОВЛЯЮ</w:t>
      </w:r>
      <w:r w:rsidR="00450F64" w:rsidRPr="00241D7D">
        <w:rPr>
          <w:b/>
          <w:bCs/>
          <w:szCs w:val="28"/>
        </w:rPr>
        <w:t>:</w:t>
      </w:r>
    </w:p>
    <w:p w:rsidR="00B5286F" w:rsidRPr="00241D7D" w:rsidRDefault="00F62750" w:rsidP="00241D7D">
      <w:pPr>
        <w:pStyle w:val="a6"/>
        <w:tabs>
          <w:tab w:val="left" w:pos="851"/>
        </w:tabs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241D7D">
        <w:rPr>
          <w:sz w:val="28"/>
          <w:szCs w:val="28"/>
        </w:rPr>
        <w:t>1.</w:t>
      </w:r>
      <w:r w:rsidR="00102201" w:rsidRPr="00241D7D">
        <w:rPr>
          <w:sz w:val="28"/>
          <w:szCs w:val="28"/>
        </w:rPr>
        <w:t xml:space="preserve"> Внести в постановление </w:t>
      </w:r>
      <w:r w:rsidR="0060077E" w:rsidRPr="00241D7D">
        <w:rPr>
          <w:bCs/>
          <w:sz w:val="28"/>
          <w:szCs w:val="28"/>
        </w:rPr>
        <w:t xml:space="preserve">от 26.10.2023 № 46-п «Об утверждении административного регламента предоставления муниципальной услуги «Выдача разрешений (ордеров) на проведение (производство) земляных работ на территории муниципального образования Муринский сельсовет»» </w:t>
      </w:r>
      <w:r w:rsidR="00102201" w:rsidRPr="00241D7D">
        <w:rPr>
          <w:bCs/>
          <w:sz w:val="28"/>
          <w:szCs w:val="28"/>
        </w:rPr>
        <w:t>следующие изменения:</w:t>
      </w:r>
    </w:p>
    <w:p w:rsidR="006234FA" w:rsidRPr="00241D7D" w:rsidRDefault="006234FA" w:rsidP="00241D7D">
      <w:pPr>
        <w:pStyle w:val="a6"/>
        <w:tabs>
          <w:tab w:val="left" w:pos="851"/>
        </w:tabs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241D7D">
        <w:rPr>
          <w:bCs/>
          <w:sz w:val="28"/>
          <w:szCs w:val="28"/>
        </w:rPr>
        <w:t xml:space="preserve">1.1. Подпункт 12 пункта 2.1. раздела </w:t>
      </w:r>
      <w:r w:rsidRPr="00241D7D">
        <w:rPr>
          <w:bCs/>
          <w:sz w:val="28"/>
          <w:szCs w:val="28"/>
          <w:lang w:val="en-US"/>
        </w:rPr>
        <w:t>II</w:t>
      </w:r>
      <w:r w:rsidRPr="00241D7D">
        <w:rPr>
          <w:bCs/>
          <w:sz w:val="28"/>
          <w:szCs w:val="28"/>
        </w:rPr>
        <w:t xml:space="preserve"> Административного регламента исключить;</w:t>
      </w:r>
    </w:p>
    <w:p w:rsidR="00004591" w:rsidRPr="00241D7D" w:rsidRDefault="006234FA" w:rsidP="00241D7D">
      <w:pPr>
        <w:pStyle w:val="Standard"/>
        <w:ind w:firstLine="709"/>
        <w:contextualSpacing/>
        <w:jc w:val="both"/>
        <w:rPr>
          <w:rFonts w:cs="Times New Roman"/>
          <w:bCs/>
          <w:kern w:val="2"/>
          <w:sz w:val="28"/>
          <w:szCs w:val="28"/>
          <w:lang w:val="ru-RU"/>
        </w:rPr>
      </w:pPr>
      <w:r w:rsidRPr="00241D7D">
        <w:rPr>
          <w:bCs/>
          <w:sz w:val="28"/>
          <w:szCs w:val="28"/>
        </w:rPr>
        <w:t xml:space="preserve">1.2. </w:t>
      </w:r>
      <w:r w:rsidR="00265DC8" w:rsidRPr="00241D7D">
        <w:rPr>
          <w:bCs/>
          <w:sz w:val="28"/>
          <w:szCs w:val="28"/>
          <w:lang w:val="ru-RU"/>
        </w:rPr>
        <w:t>Подпункт 22 п</w:t>
      </w:r>
      <w:r w:rsidR="00265DC8" w:rsidRPr="00241D7D">
        <w:rPr>
          <w:rFonts w:cs="Times New Roman"/>
          <w:bCs/>
          <w:kern w:val="2"/>
          <w:sz w:val="28"/>
          <w:szCs w:val="28"/>
          <w:lang w:val="ru-RU"/>
        </w:rPr>
        <w:t xml:space="preserve">ункта 2.4. раздела </w:t>
      </w:r>
      <w:r w:rsidR="00265DC8" w:rsidRPr="00241D7D">
        <w:rPr>
          <w:bCs/>
          <w:sz w:val="28"/>
          <w:szCs w:val="28"/>
          <w:lang w:val="en-US"/>
        </w:rPr>
        <w:t>II</w:t>
      </w:r>
      <w:r w:rsidR="00265DC8" w:rsidRPr="00241D7D">
        <w:rPr>
          <w:rFonts w:cs="Times New Roman"/>
          <w:bCs/>
          <w:kern w:val="2"/>
          <w:sz w:val="28"/>
          <w:szCs w:val="28"/>
          <w:lang w:val="ru-RU"/>
        </w:rPr>
        <w:t xml:space="preserve"> Административного регламента изложить в новой редакции: </w:t>
      </w:r>
    </w:p>
    <w:p w:rsidR="00265DC8" w:rsidRPr="00241D7D" w:rsidRDefault="00265DC8" w:rsidP="00241D7D">
      <w:pPr>
        <w:pStyle w:val="Standard"/>
        <w:ind w:firstLine="709"/>
        <w:contextualSpacing/>
        <w:jc w:val="both"/>
        <w:rPr>
          <w:rFonts w:cs="Times New Roman"/>
          <w:bCs/>
          <w:kern w:val="2"/>
          <w:sz w:val="28"/>
          <w:szCs w:val="28"/>
          <w:lang w:val="ru-RU"/>
        </w:rPr>
      </w:pPr>
      <w:r w:rsidRPr="00241D7D">
        <w:rPr>
          <w:rFonts w:cs="Times New Roman"/>
          <w:bCs/>
          <w:kern w:val="2"/>
          <w:sz w:val="28"/>
          <w:szCs w:val="28"/>
          <w:lang w:val="ru-RU"/>
        </w:rPr>
        <w:t>«</w:t>
      </w:r>
      <w:r w:rsidR="00553F8D" w:rsidRPr="00241D7D">
        <w:rPr>
          <w:rFonts w:cs="Times New Roman"/>
          <w:bCs/>
          <w:kern w:val="2"/>
          <w:sz w:val="28"/>
          <w:szCs w:val="28"/>
          <w:lang w:val="ru-RU"/>
        </w:rPr>
        <w:t xml:space="preserve">22. </w:t>
      </w:r>
      <w:r w:rsidRPr="00241D7D">
        <w:rPr>
          <w:rFonts w:cs="Times New Roman"/>
          <w:bCs/>
          <w:kern w:val="2"/>
          <w:sz w:val="28"/>
          <w:szCs w:val="28"/>
          <w:lang w:val="ru-RU"/>
        </w:rPr>
        <w:t>М</w:t>
      </w:r>
      <w:proofErr w:type="spellStart"/>
      <w:r w:rsidRPr="00241D7D">
        <w:rPr>
          <w:rFonts w:cs="Times New Roman"/>
          <w:sz w:val="28"/>
          <w:szCs w:val="28"/>
          <w:shd w:val="clear" w:color="auto" w:fill="FFFFFF"/>
        </w:rPr>
        <w:t>аксимальный</w:t>
      </w:r>
      <w:proofErr w:type="spellEnd"/>
      <w:r w:rsidRPr="00241D7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41D7D">
        <w:rPr>
          <w:rFonts w:cs="Times New Roman"/>
          <w:sz w:val="28"/>
          <w:szCs w:val="28"/>
          <w:shd w:val="clear" w:color="auto" w:fill="FFFFFF"/>
        </w:rPr>
        <w:t>срок</w:t>
      </w:r>
      <w:proofErr w:type="spellEnd"/>
      <w:r w:rsidRPr="00241D7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41D7D">
        <w:rPr>
          <w:rFonts w:cs="Times New Roman"/>
          <w:sz w:val="28"/>
          <w:szCs w:val="28"/>
          <w:shd w:val="clear" w:color="auto" w:fill="FFFFFF"/>
        </w:rPr>
        <w:t>ожидания</w:t>
      </w:r>
      <w:proofErr w:type="spellEnd"/>
      <w:r w:rsidRPr="00241D7D">
        <w:rPr>
          <w:rFonts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241D7D">
        <w:rPr>
          <w:rFonts w:cs="Times New Roman"/>
          <w:sz w:val="28"/>
          <w:szCs w:val="28"/>
          <w:shd w:val="clear" w:color="auto" w:fill="FFFFFF"/>
        </w:rPr>
        <w:t>очереди</w:t>
      </w:r>
      <w:proofErr w:type="spellEnd"/>
      <w:r w:rsidRPr="00241D7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41D7D">
        <w:rPr>
          <w:rFonts w:cs="Times New Roman"/>
          <w:sz w:val="28"/>
          <w:szCs w:val="28"/>
          <w:shd w:val="clear" w:color="auto" w:fill="FFFFFF"/>
        </w:rPr>
        <w:t>при</w:t>
      </w:r>
      <w:proofErr w:type="spellEnd"/>
      <w:r w:rsidRPr="00241D7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41D7D">
        <w:rPr>
          <w:rFonts w:cs="Times New Roman"/>
          <w:sz w:val="28"/>
          <w:szCs w:val="28"/>
          <w:shd w:val="clear" w:color="auto" w:fill="FFFFFF"/>
        </w:rPr>
        <w:t>подаче</w:t>
      </w:r>
      <w:proofErr w:type="spellEnd"/>
      <w:r w:rsidRPr="00241D7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41D7D">
        <w:rPr>
          <w:rFonts w:cs="Times New Roman"/>
          <w:sz w:val="28"/>
          <w:szCs w:val="28"/>
          <w:shd w:val="clear" w:color="auto" w:fill="FFFFFF"/>
        </w:rPr>
        <w:t>запроса</w:t>
      </w:r>
      <w:proofErr w:type="spellEnd"/>
      <w:r w:rsidRPr="00241D7D">
        <w:rPr>
          <w:rFonts w:cs="Times New Roman"/>
          <w:sz w:val="28"/>
          <w:szCs w:val="28"/>
          <w:shd w:val="clear" w:color="auto" w:fill="FFFFFF"/>
        </w:rPr>
        <w:t xml:space="preserve"> о </w:t>
      </w:r>
      <w:proofErr w:type="spellStart"/>
      <w:r w:rsidRPr="00241D7D">
        <w:rPr>
          <w:rFonts w:cs="Times New Roman"/>
          <w:sz w:val="28"/>
          <w:szCs w:val="28"/>
          <w:shd w:val="clear" w:color="auto" w:fill="FFFFFF"/>
        </w:rPr>
        <w:t>предоставлении</w:t>
      </w:r>
      <w:proofErr w:type="spellEnd"/>
      <w:r w:rsidRPr="00241D7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41D7D">
        <w:rPr>
          <w:rFonts w:cs="Times New Roman"/>
          <w:sz w:val="28"/>
          <w:szCs w:val="28"/>
          <w:shd w:val="clear" w:color="auto" w:fill="FFFFFF"/>
        </w:rPr>
        <w:t>муниципальной</w:t>
      </w:r>
      <w:proofErr w:type="spellEnd"/>
      <w:r w:rsidRPr="00241D7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41D7D">
        <w:rPr>
          <w:rFonts w:cs="Times New Roman"/>
          <w:sz w:val="28"/>
          <w:szCs w:val="28"/>
          <w:shd w:val="clear" w:color="auto" w:fill="FFFFFF"/>
        </w:rPr>
        <w:t>услуги</w:t>
      </w:r>
      <w:proofErr w:type="spellEnd"/>
      <w:r w:rsidRPr="00241D7D">
        <w:rPr>
          <w:rFonts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241D7D">
        <w:rPr>
          <w:rFonts w:cs="Times New Roman"/>
          <w:sz w:val="28"/>
          <w:szCs w:val="28"/>
          <w:shd w:val="clear" w:color="auto" w:fill="FFFFFF"/>
        </w:rPr>
        <w:t>при</w:t>
      </w:r>
      <w:proofErr w:type="spellEnd"/>
      <w:r w:rsidRPr="00241D7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41D7D">
        <w:rPr>
          <w:rFonts w:cs="Times New Roman"/>
          <w:sz w:val="28"/>
          <w:szCs w:val="28"/>
          <w:shd w:val="clear" w:color="auto" w:fill="FFFFFF"/>
        </w:rPr>
        <w:t>получении</w:t>
      </w:r>
      <w:proofErr w:type="spellEnd"/>
      <w:r w:rsidRPr="00241D7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41D7D">
        <w:rPr>
          <w:rFonts w:cs="Times New Roman"/>
          <w:sz w:val="28"/>
          <w:szCs w:val="28"/>
          <w:shd w:val="clear" w:color="auto" w:fill="FFFFFF"/>
        </w:rPr>
        <w:t>результата</w:t>
      </w:r>
      <w:proofErr w:type="spellEnd"/>
      <w:r w:rsidRPr="00241D7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41D7D">
        <w:rPr>
          <w:rFonts w:cs="Times New Roman"/>
          <w:sz w:val="28"/>
          <w:szCs w:val="28"/>
          <w:shd w:val="clear" w:color="auto" w:fill="FFFFFF"/>
        </w:rPr>
        <w:t>предоставления</w:t>
      </w:r>
      <w:proofErr w:type="spellEnd"/>
      <w:r w:rsidRPr="00241D7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41D7D">
        <w:rPr>
          <w:rFonts w:cs="Times New Roman"/>
          <w:sz w:val="28"/>
          <w:szCs w:val="28"/>
          <w:shd w:val="clear" w:color="auto" w:fill="FFFFFF"/>
        </w:rPr>
        <w:t>муниципальной</w:t>
      </w:r>
      <w:proofErr w:type="spellEnd"/>
      <w:r w:rsidRPr="00241D7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41D7D">
        <w:rPr>
          <w:rFonts w:cs="Times New Roman"/>
          <w:sz w:val="28"/>
          <w:szCs w:val="28"/>
          <w:shd w:val="clear" w:color="auto" w:fill="FFFFFF"/>
        </w:rPr>
        <w:t>услуги</w:t>
      </w:r>
      <w:proofErr w:type="spellEnd"/>
      <w:r w:rsidRPr="00241D7D">
        <w:rPr>
          <w:rFonts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241D7D">
        <w:rPr>
          <w:rFonts w:cs="Times New Roman"/>
          <w:sz w:val="28"/>
          <w:szCs w:val="28"/>
          <w:shd w:val="clear" w:color="auto" w:fill="FFFFFF"/>
        </w:rPr>
        <w:t>случае</w:t>
      </w:r>
      <w:proofErr w:type="spellEnd"/>
      <w:r w:rsidRPr="00241D7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41D7D">
        <w:rPr>
          <w:rFonts w:cs="Times New Roman"/>
          <w:sz w:val="28"/>
          <w:szCs w:val="28"/>
          <w:shd w:val="clear" w:color="auto" w:fill="FFFFFF"/>
        </w:rPr>
        <w:t>обращения</w:t>
      </w:r>
      <w:proofErr w:type="spellEnd"/>
      <w:r w:rsidRPr="00241D7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41D7D">
        <w:rPr>
          <w:rFonts w:cs="Times New Roman"/>
          <w:sz w:val="28"/>
          <w:szCs w:val="28"/>
          <w:shd w:val="clear" w:color="auto" w:fill="FFFFFF"/>
        </w:rPr>
        <w:t>заявителя</w:t>
      </w:r>
      <w:proofErr w:type="spellEnd"/>
      <w:r w:rsidRPr="00241D7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41D7D">
        <w:rPr>
          <w:rFonts w:cs="Times New Roman"/>
          <w:sz w:val="28"/>
          <w:szCs w:val="28"/>
          <w:shd w:val="clear" w:color="auto" w:fill="FFFFFF"/>
        </w:rPr>
        <w:t>непосредственно</w:t>
      </w:r>
      <w:proofErr w:type="spellEnd"/>
      <w:r w:rsidRPr="00241D7D">
        <w:rPr>
          <w:rFonts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241D7D">
        <w:rPr>
          <w:rFonts w:cs="Times New Roman"/>
          <w:sz w:val="28"/>
          <w:szCs w:val="28"/>
          <w:shd w:val="clear" w:color="auto" w:fill="FFFFFF"/>
        </w:rPr>
        <w:t>орган</w:t>
      </w:r>
      <w:proofErr w:type="spellEnd"/>
      <w:r w:rsidRPr="00241D7D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41D7D">
        <w:rPr>
          <w:rFonts w:cs="Times New Roman"/>
          <w:sz w:val="28"/>
          <w:szCs w:val="28"/>
          <w:shd w:val="clear" w:color="auto" w:fill="FFFFFF"/>
        </w:rPr>
        <w:t>предоставляющий</w:t>
      </w:r>
      <w:proofErr w:type="spellEnd"/>
      <w:r w:rsidRPr="00241D7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41D7D">
        <w:rPr>
          <w:rFonts w:cs="Times New Roman"/>
          <w:sz w:val="28"/>
          <w:szCs w:val="28"/>
          <w:shd w:val="clear" w:color="auto" w:fill="FFFFFF"/>
        </w:rPr>
        <w:t>муниципальные</w:t>
      </w:r>
      <w:proofErr w:type="spellEnd"/>
      <w:r w:rsidRPr="00241D7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41D7D">
        <w:rPr>
          <w:rFonts w:cs="Times New Roman"/>
          <w:sz w:val="28"/>
          <w:szCs w:val="28"/>
          <w:shd w:val="clear" w:color="auto" w:fill="FFFFFF"/>
        </w:rPr>
        <w:t>услуги</w:t>
      </w:r>
      <w:proofErr w:type="spellEnd"/>
      <w:r w:rsidRPr="00241D7D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41D7D">
        <w:rPr>
          <w:rFonts w:cs="Times New Roman"/>
          <w:sz w:val="28"/>
          <w:szCs w:val="28"/>
          <w:shd w:val="clear" w:color="auto" w:fill="FFFFFF"/>
        </w:rPr>
        <w:t>или</w:t>
      </w:r>
      <w:proofErr w:type="spellEnd"/>
      <w:r w:rsidRPr="00241D7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41D7D">
        <w:rPr>
          <w:rFonts w:cs="Times New Roman"/>
          <w:sz w:val="28"/>
          <w:szCs w:val="28"/>
          <w:shd w:val="clear" w:color="auto" w:fill="FFFFFF"/>
        </w:rPr>
        <w:t>многофункциональный</w:t>
      </w:r>
      <w:proofErr w:type="spellEnd"/>
      <w:r w:rsidRPr="00241D7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41D7D">
        <w:rPr>
          <w:rFonts w:cs="Times New Roman"/>
          <w:sz w:val="28"/>
          <w:szCs w:val="28"/>
          <w:shd w:val="clear" w:color="auto" w:fill="FFFFFF"/>
        </w:rPr>
        <w:t>центр</w:t>
      </w:r>
      <w:proofErr w:type="spellEnd"/>
      <w:r w:rsidRPr="00241D7D">
        <w:rPr>
          <w:rFonts w:cs="Times New Roman"/>
          <w:sz w:val="28"/>
          <w:szCs w:val="28"/>
          <w:shd w:val="clear" w:color="auto" w:fill="FFFFFF"/>
          <w:lang w:val="ru-RU"/>
        </w:rPr>
        <w:t>.</w:t>
      </w:r>
    </w:p>
    <w:p w:rsidR="00265DC8" w:rsidRPr="00241D7D" w:rsidRDefault="00265DC8" w:rsidP="00241D7D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41D7D">
        <w:rPr>
          <w:sz w:val="28"/>
          <w:szCs w:val="28"/>
        </w:rPr>
        <w:t>Максимальный срок ожидания в очереди:</w:t>
      </w:r>
    </w:p>
    <w:p w:rsidR="00265DC8" w:rsidRPr="00241D7D" w:rsidRDefault="00265DC8" w:rsidP="00241D7D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41D7D">
        <w:rPr>
          <w:sz w:val="28"/>
          <w:szCs w:val="28"/>
        </w:rPr>
        <w:t>1) при подаче запроса заявителя – не более 15 минут;</w:t>
      </w:r>
    </w:p>
    <w:p w:rsidR="00265DC8" w:rsidRPr="00241D7D" w:rsidRDefault="00265DC8" w:rsidP="00241D7D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41D7D">
        <w:rPr>
          <w:sz w:val="28"/>
          <w:szCs w:val="28"/>
        </w:rPr>
        <w:t>2) при получении результата предоставления муниципальной услуги – не более 15 минут</w:t>
      </w:r>
      <w:proofErr w:type="gramStart"/>
      <w:r w:rsidRPr="00241D7D">
        <w:rPr>
          <w:sz w:val="28"/>
          <w:szCs w:val="28"/>
        </w:rPr>
        <w:t>.</w:t>
      </w:r>
      <w:r w:rsidR="00241D7D">
        <w:rPr>
          <w:sz w:val="28"/>
          <w:szCs w:val="28"/>
        </w:rPr>
        <w:t>»;</w:t>
      </w:r>
      <w:proofErr w:type="gramEnd"/>
    </w:p>
    <w:p w:rsidR="006234FA" w:rsidRPr="00241D7D" w:rsidRDefault="006234FA" w:rsidP="00241D7D">
      <w:pPr>
        <w:pStyle w:val="a6"/>
        <w:tabs>
          <w:tab w:val="left" w:pos="851"/>
        </w:tabs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:rsidR="00EA3082" w:rsidRPr="00241D7D" w:rsidRDefault="006234FA" w:rsidP="00241D7D">
      <w:pPr>
        <w:pStyle w:val="Standard"/>
        <w:ind w:firstLine="709"/>
        <w:contextualSpacing/>
        <w:jc w:val="both"/>
        <w:rPr>
          <w:rFonts w:cs="Times New Roman"/>
          <w:bCs/>
          <w:kern w:val="2"/>
          <w:sz w:val="28"/>
          <w:szCs w:val="28"/>
          <w:lang w:val="ru-RU"/>
        </w:rPr>
      </w:pPr>
      <w:r w:rsidRPr="00241D7D">
        <w:rPr>
          <w:bCs/>
          <w:sz w:val="28"/>
          <w:szCs w:val="28"/>
        </w:rPr>
        <w:lastRenderedPageBreak/>
        <w:t>1.3.</w:t>
      </w:r>
      <w:r w:rsidR="00EA3082" w:rsidRPr="00241D7D">
        <w:rPr>
          <w:sz w:val="28"/>
          <w:szCs w:val="28"/>
        </w:rPr>
        <w:t xml:space="preserve"> </w:t>
      </w:r>
      <w:r w:rsidR="00EA3082" w:rsidRPr="00241D7D">
        <w:rPr>
          <w:rFonts w:cs="Times New Roman"/>
          <w:bCs/>
          <w:kern w:val="2"/>
          <w:sz w:val="28"/>
          <w:szCs w:val="28"/>
          <w:lang w:val="ru-RU"/>
        </w:rPr>
        <w:t xml:space="preserve">Абзац 1  подпункта 29 пункта 2.8  раздела </w:t>
      </w:r>
      <w:r w:rsidR="00EA3082" w:rsidRPr="00241D7D">
        <w:rPr>
          <w:bCs/>
          <w:sz w:val="28"/>
          <w:szCs w:val="28"/>
          <w:lang w:val="en-US"/>
        </w:rPr>
        <w:t>II</w:t>
      </w:r>
      <w:r w:rsidR="00EA3082" w:rsidRPr="00241D7D">
        <w:rPr>
          <w:rFonts w:cs="Times New Roman"/>
          <w:bCs/>
          <w:kern w:val="2"/>
          <w:sz w:val="28"/>
          <w:szCs w:val="28"/>
          <w:lang w:val="ru-RU"/>
        </w:rPr>
        <w:t xml:space="preserve"> Административного регламента изложить в новой редакции: </w:t>
      </w:r>
    </w:p>
    <w:p w:rsidR="00EA3082" w:rsidRPr="00241D7D" w:rsidRDefault="00553F8D" w:rsidP="00241D7D">
      <w:pPr>
        <w:suppressAutoHyphens/>
        <w:autoSpaceDE w:val="0"/>
        <w:ind w:firstLine="709"/>
        <w:contextualSpacing/>
        <w:rPr>
          <w:szCs w:val="28"/>
          <w:lang w:eastAsia="zh-CN"/>
        </w:rPr>
      </w:pPr>
      <w:r w:rsidRPr="00241D7D">
        <w:rPr>
          <w:szCs w:val="28"/>
          <w:lang w:eastAsia="zh-CN"/>
        </w:rPr>
        <w:t xml:space="preserve">«29. </w:t>
      </w:r>
      <w:proofErr w:type="gramStart"/>
      <w:r w:rsidR="00EA3082" w:rsidRPr="00241D7D">
        <w:rPr>
          <w:szCs w:val="28"/>
          <w:lang w:eastAsia="zh-CN"/>
        </w:rPr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 их заполнения и перечнем документов и (или) информации, необходимых для предоставления услуги, в том числе к обеспечению доступности для инвалидов указанных объектов в соответствии с законодательством Российской</w:t>
      </w:r>
      <w:r w:rsidR="00EA3082" w:rsidRPr="00241D7D">
        <w:rPr>
          <w:szCs w:val="28"/>
          <w:lang w:eastAsia="zh-CN"/>
        </w:rPr>
        <w:tab/>
        <w:t xml:space="preserve"> Федерации о социальной защите населения.</w:t>
      </w:r>
      <w:proofErr w:type="gramEnd"/>
      <w:r w:rsidR="00EA3082" w:rsidRPr="00241D7D">
        <w:rPr>
          <w:szCs w:val="28"/>
          <w:lang w:eastAsia="zh-CN"/>
        </w:rPr>
        <w:t xml:space="preserve">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</w:t>
      </w:r>
      <w:proofErr w:type="gramStart"/>
      <w:r w:rsidR="00EA3082" w:rsidRPr="00241D7D">
        <w:rPr>
          <w:szCs w:val="28"/>
          <w:lang w:eastAsia="zh-CN"/>
        </w:rPr>
        <w:t>.</w:t>
      </w:r>
      <w:r w:rsidRPr="00241D7D">
        <w:rPr>
          <w:szCs w:val="28"/>
          <w:lang w:eastAsia="zh-CN"/>
        </w:rPr>
        <w:t>»</w:t>
      </w:r>
      <w:bookmarkStart w:id="1" w:name="_GoBack"/>
      <w:bookmarkEnd w:id="1"/>
      <w:proofErr w:type="gramEnd"/>
    </w:p>
    <w:p w:rsidR="0060077E" w:rsidRPr="00241D7D" w:rsidRDefault="00AC2883" w:rsidP="00241D7D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41D7D">
        <w:rPr>
          <w:sz w:val="28"/>
          <w:szCs w:val="28"/>
        </w:rPr>
        <w:t>1.</w:t>
      </w:r>
      <w:r w:rsidR="006234FA" w:rsidRPr="00241D7D">
        <w:rPr>
          <w:sz w:val="28"/>
          <w:szCs w:val="28"/>
        </w:rPr>
        <w:t>4</w:t>
      </w:r>
      <w:r w:rsidRPr="00241D7D">
        <w:rPr>
          <w:sz w:val="28"/>
          <w:szCs w:val="28"/>
        </w:rPr>
        <w:t xml:space="preserve">. </w:t>
      </w:r>
      <w:r w:rsidR="006234FA" w:rsidRPr="00241D7D">
        <w:rPr>
          <w:sz w:val="28"/>
          <w:szCs w:val="28"/>
        </w:rPr>
        <w:t>Р</w:t>
      </w:r>
      <w:r w:rsidRPr="00241D7D">
        <w:rPr>
          <w:sz w:val="28"/>
          <w:szCs w:val="28"/>
        </w:rPr>
        <w:t>аздел</w:t>
      </w:r>
      <w:r w:rsidR="006234FA" w:rsidRPr="00241D7D">
        <w:rPr>
          <w:sz w:val="28"/>
          <w:szCs w:val="28"/>
        </w:rPr>
        <w:t xml:space="preserve"> </w:t>
      </w:r>
      <w:r w:rsidR="0060077E" w:rsidRPr="00241D7D">
        <w:rPr>
          <w:bCs/>
          <w:sz w:val="28"/>
          <w:szCs w:val="28"/>
          <w:lang w:val="en-US"/>
        </w:rPr>
        <w:t>IV</w:t>
      </w:r>
      <w:r w:rsidR="0060077E" w:rsidRPr="00241D7D">
        <w:rPr>
          <w:bCs/>
          <w:sz w:val="28"/>
          <w:szCs w:val="28"/>
        </w:rPr>
        <w:t xml:space="preserve">. </w:t>
      </w:r>
      <w:r w:rsidR="006234FA" w:rsidRPr="00241D7D">
        <w:rPr>
          <w:bCs/>
          <w:sz w:val="28"/>
          <w:szCs w:val="28"/>
        </w:rPr>
        <w:t>«</w:t>
      </w:r>
      <w:proofErr w:type="gramStart"/>
      <w:r w:rsidR="0060077E" w:rsidRPr="00241D7D">
        <w:rPr>
          <w:bCs/>
          <w:sz w:val="28"/>
          <w:szCs w:val="28"/>
        </w:rPr>
        <w:t>Контроль за</w:t>
      </w:r>
      <w:proofErr w:type="gramEnd"/>
      <w:r w:rsidR="0060077E" w:rsidRPr="00241D7D">
        <w:rPr>
          <w:bCs/>
          <w:sz w:val="28"/>
          <w:szCs w:val="28"/>
        </w:rPr>
        <w:t xml:space="preserve"> исполнением административного регламента</w:t>
      </w:r>
      <w:r w:rsidR="00732660" w:rsidRPr="00241D7D">
        <w:rPr>
          <w:bCs/>
          <w:sz w:val="28"/>
          <w:szCs w:val="28"/>
        </w:rPr>
        <w:t>»</w:t>
      </w:r>
      <w:r w:rsidR="006234FA" w:rsidRPr="00241D7D">
        <w:rPr>
          <w:bCs/>
          <w:sz w:val="28"/>
          <w:szCs w:val="28"/>
        </w:rPr>
        <w:t xml:space="preserve"> Административного регламента исключить</w:t>
      </w:r>
      <w:r w:rsidR="0060077E" w:rsidRPr="00241D7D">
        <w:rPr>
          <w:bCs/>
          <w:sz w:val="28"/>
          <w:szCs w:val="28"/>
        </w:rPr>
        <w:t>;</w:t>
      </w:r>
    </w:p>
    <w:p w:rsidR="00102201" w:rsidRPr="00241D7D" w:rsidRDefault="00AC2883" w:rsidP="00241D7D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41D7D">
        <w:rPr>
          <w:bCs/>
          <w:sz w:val="28"/>
          <w:szCs w:val="28"/>
        </w:rPr>
        <w:t>1.</w:t>
      </w:r>
      <w:r w:rsidR="006234FA" w:rsidRPr="00241D7D">
        <w:rPr>
          <w:bCs/>
          <w:sz w:val="28"/>
          <w:szCs w:val="28"/>
        </w:rPr>
        <w:t>5</w:t>
      </w:r>
      <w:r w:rsidRPr="00241D7D">
        <w:rPr>
          <w:bCs/>
          <w:sz w:val="28"/>
          <w:szCs w:val="28"/>
        </w:rPr>
        <w:t xml:space="preserve">. </w:t>
      </w:r>
      <w:r w:rsidR="006234FA" w:rsidRPr="00241D7D">
        <w:rPr>
          <w:bCs/>
          <w:sz w:val="28"/>
          <w:szCs w:val="28"/>
        </w:rPr>
        <w:t>Р</w:t>
      </w:r>
      <w:r w:rsidRPr="00241D7D">
        <w:rPr>
          <w:bCs/>
          <w:sz w:val="28"/>
          <w:szCs w:val="28"/>
        </w:rPr>
        <w:t>аздел</w:t>
      </w:r>
      <w:r w:rsidR="006234FA" w:rsidRPr="00241D7D">
        <w:rPr>
          <w:bCs/>
          <w:sz w:val="28"/>
          <w:szCs w:val="28"/>
        </w:rPr>
        <w:t xml:space="preserve"> </w:t>
      </w:r>
      <w:r w:rsidR="0060077E" w:rsidRPr="00241D7D">
        <w:rPr>
          <w:bCs/>
          <w:sz w:val="28"/>
          <w:szCs w:val="28"/>
        </w:rPr>
        <w:t>V. </w:t>
      </w:r>
      <w:r w:rsidR="006234FA" w:rsidRPr="00241D7D">
        <w:rPr>
          <w:bCs/>
          <w:sz w:val="28"/>
          <w:szCs w:val="28"/>
        </w:rPr>
        <w:t>«</w:t>
      </w:r>
      <w:r w:rsidR="0060077E" w:rsidRPr="00241D7D">
        <w:rPr>
          <w:bCs/>
          <w:sz w:val="28"/>
          <w:szCs w:val="28"/>
        </w:rPr>
        <w:t>Досудебный (внесудебный) порядок обжалования решений и действий (бездействия) администрации, ее должностных лиц, муниципальных служащих, а также многофункционального центра предоставления государственных и муниципальных услуг и привлекаемых им организаций, их работников</w:t>
      </w:r>
      <w:r w:rsidR="00732660" w:rsidRPr="00241D7D">
        <w:rPr>
          <w:bCs/>
          <w:sz w:val="28"/>
          <w:szCs w:val="28"/>
        </w:rPr>
        <w:t>»</w:t>
      </w:r>
      <w:r w:rsidR="006234FA" w:rsidRPr="00241D7D">
        <w:rPr>
          <w:bCs/>
          <w:sz w:val="28"/>
          <w:szCs w:val="28"/>
        </w:rPr>
        <w:t xml:space="preserve"> Административного регламента исключить</w:t>
      </w:r>
      <w:r w:rsidR="0060077E" w:rsidRPr="00241D7D">
        <w:rPr>
          <w:bCs/>
          <w:sz w:val="28"/>
          <w:szCs w:val="28"/>
        </w:rPr>
        <w:t>.</w:t>
      </w:r>
    </w:p>
    <w:p w:rsidR="00241D7D" w:rsidRPr="00241D7D" w:rsidRDefault="00D23F07" w:rsidP="00241D7D">
      <w:pPr>
        <w:suppressAutoHyphens/>
        <w:autoSpaceDE w:val="0"/>
        <w:ind w:firstLine="709"/>
        <w:contextualSpacing/>
        <w:rPr>
          <w:szCs w:val="28"/>
          <w:lang w:eastAsia="ar-SA"/>
        </w:rPr>
      </w:pPr>
      <w:r w:rsidRPr="00241D7D">
        <w:rPr>
          <w:szCs w:val="28"/>
        </w:rPr>
        <w:t xml:space="preserve"> </w:t>
      </w:r>
      <w:r w:rsidR="00241D7D" w:rsidRPr="00241D7D">
        <w:rPr>
          <w:szCs w:val="28"/>
          <w:lang w:eastAsia="ar-SA"/>
        </w:rPr>
        <w:t xml:space="preserve">2.  </w:t>
      </w:r>
      <w:proofErr w:type="gramStart"/>
      <w:r w:rsidR="00241D7D" w:rsidRPr="00241D7D">
        <w:rPr>
          <w:szCs w:val="28"/>
          <w:lang w:eastAsia="ar-SA"/>
        </w:rPr>
        <w:t>Контроль за</w:t>
      </w:r>
      <w:proofErr w:type="gramEnd"/>
      <w:r w:rsidR="00241D7D" w:rsidRPr="00241D7D">
        <w:rPr>
          <w:szCs w:val="28"/>
          <w:lang w:eastAsia="ar-SA"/>
        </w:rPr>
        <w:t xml:space="preserve"> исполнением постановления оставляю за собой.</w:t>
      </w:r>
    </w:p>
    <w:p w:rsidR="00241D7D" w:rsidRPr="00241D7D" w:rsidRDefault="00241D7D" w:rsidP="00241D7D">
      <w:pPr>
        <w:ind w:firstLine="709"/>
        <w:contextualSpacing/>
        <w:rPr>
          <w:szCs w:val="28"/>
        </w:rPr>
      </w:pPr>
      <w:r w:rsidRPr="00241D7D">
        <w:rPr>
          <w:szCs w:val="28"/>
        </w:rPr>
        <w:t>3. 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241D7D" w:rsidRPr="00241D7D" w:rsidRDefault="00241D7D" w:rsidP="00241D7D">
      <w:pPr>
        <w:ind w:firstLine="709"/>
        <w:contextualSpacing/>
        <w:rPr>
          <w:szCs w:val="28"/>
        </w:rPr>
      </w:pPr>
      <w:r w:rsidRPr="00241D7D">
        <w:rPr>
          <w:szCs w:val="28"/>
        </w:rPr>
        <w:t>4. Настоящее постановление вступает в силу в день, следующий за днем его опубликования (обнародования).</w:t>
      </w:r>
    </w:p>
    <w:p w:rsidR="00D23F07" w:rsidRPr="00241D7D" w:rsidRDefault="00D23F07" w:rsidP="00241D7D">
      <w:pPr>
        <w:ind w:firstLine="709"/>
        <w:contextualSpacing/>
        <w:rPr>
          <w:color w:val="000000"/>
          <w:szCs w:val="28"/>
        </w:rPr>
      </w:pPr>
      <w:r w:rsidRPr="00241D7D">
        <w:rPr>
          <w:color w:val="000000"/>
          <w:szCs w:val="28"/>
        </w:rPr>
        <w:t xml:space="preserve">        </w:t>
      </w:r>
    </w:p>
    <w:p w:rsidR="0060077E" w:rsidRPr="00241D7D" w:rsidRDefault="0060077E" w:rsidP="00241D7D">
      <w:pPr>
        <w:ind w:firstLine="709"/>
        <w:contextualSpacing/>
        <w:rPr>
          <w:color w:val="000000"/>
          <w:szCs w:val="28"/>
        </w:rPr>
      </w:pPr>
    </w:p>
    <w:p w:rsidR="00DC2064" w:rsidRPr="00241D7D" w:rsidRDefault="00240F96" w:rsidP="00241D7D">
      <w:pPr>
        <w:ind w:firstLine="709"/>
        <w:contextualSpacing/>
        <w:rPr>
          <w:color w:val="000000"/>
          <w:szCs w:val="28"/>
        </w:rPr>
      </w:pPr>
      <w:r w:rsidRPr="00241D7D">
        <w:rPr>
          <w:color w:val="000000"/>
          <w:szCs w:val="28"/>
        </w:rPr>
        <w:t>Глава </w:t>
      </w:r>
      <w:r w:rsidR="00D23F07" w:rsidRPr="00241D7D">
        <w:rPr>
          <w:color w:val="000000"/>
          <w:szCs w:val="28"/>
        </w:rPr>
        <w:t>Муринского</w:t>
      </w:r>
      <w:r w:rsidRPr="00241D7D">
        <w:rPr>
          <w:color w:val="000000"/>
          <w:szCs w:val="28"/>
        </w:rPr>
        <w:t xml:space="preserve"> сельсовета                </w:t>
      </w:r>
      <w:r w:rsidR="00241D7D">
        <w:rPr>
          <w:color w:val="000000"/>
          <w:szCs w:val="28"/>
        </w:rPr>
        <w:t xml:space="preserve">         </w:t>
      </w:r>
      <w:r w:rsidRPr="00241D7D">
        <w:rPr>
          <w:color w:val="000000"/>
          <w:szCs w:val="28"/>
        </w:rPr>
        <w:t xml:space="preserve">       </w:t>
      </w:r>
      <w:r w:rsidR="00D23F07" w:rsidRPr="00241D7D">
        <w:rPr>
          <w:color w:val="000000"/>
          <w:szCs w:val="28"/>
        </w:rPr>
        <w:t xml:space="preserve">     Е.В. Вазисова</w:t>
      </w:r>
    </w:p>
    <w:sectPr w:rsidR="00DC2064" w:rsidRPr="00241D7D" w:rsidSect="002B61D2">
      <w:pgSz w:w="11906" w:h="16838"/>
      <w:pgMar w:top="709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51DFB"/>
    <w:multiLevelType w:val="hybridMultilevel"/>
    <w:tmpl w:val="AC4093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5E29BF"/>
    <w:multiLevelType w:val="hybridMultilevel"/>
    <w:tmpl w:val="3A18FA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BFC60EC"/>
    <w:multiLevelType w:val="multilevel"/>
    <w:tmpl w:val="3D983F9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">
    <w:nsid w:val="6FB11767"/>
    <w:multiLevelType w:val="hybridMultilevel"/>
    <w:tmpl w:val="4768F850"/>
    <w:lvl w:ilvl="0" w:tplc="8D7A1EE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64"/>
    <w:rsid w:val="00004591"/>
    <w:rsid w:val="000227E8"/>
    <w:rsid w:val="00027BBF"/>
    <w:rsid w:val="00070C40"/>
    <w:rsid w:val="00086F59"/>
    <w:rsid w:val="000A43EA"/>
    <w:rsid w:val="000B42B6"/>
    <w:rsid w:val="000D6426"/>
    <w:rsid w:val="000D646F"/>
    <w:rsid w:val="00102201"/>
    <w:rsid w:val="00104E89"/>
    <w:rsid w:val="0012537E"/>
    <w:rsid w:val="00142CCD"/>
    <w:rsid w:val="00156C7A"/>
    <w:rsid w:val="00173C7D"/>
    <w:rsid w:val="001A3AB2"/>
    <w:rsid w:val="001C1652"/>
    <w:rsid w:val="001D03CC"/>
    <w:rsid w:val="001D7040"/>
    <w:rsid w:val="001E0CA0"/>
    <w:rsid w:val="001E28B7"/>
    <w:rsid w:val="001F2BB9"/>
    <w:rsid w:val="00240F96"/>
    <w:rsid w:val="00241D7D"/>
    <w:rsid w:val="002565A6"/>
    <w:rsid w:val="0025712A"/>
    <w:rsid w:val="00265DC8"/>
    <w:rsid w:val="00282876"/>
    <w:rsid w:val="002B61D2"/>
    <w:rsid w:val="002C07E7"/>
    <w:rsid w:val="002C532D"/>
    <w:rsid w:val="002F37A4"/>
    <w:rsid w:val="003219AF"/>
    <w:rsid w:val="00323919"/>
    <w:rsid w:val="003360D1"/>
    <w:rsid w:val="0035042F"/>
    <w:rsid w:val="003864C8"/>
    <w:rsid w:val="003C10A9"/>
    <w:rsid w:val="003D1B11"/>
    <w:rsid w:val="00435D1E"/>
    <w:rsid w:val="00441AFE"/>
    <w:rsid w:val="00450001"/>
    <w:rsid w:val="00450F64"/>
    <w:rsid w:val="00462768"/>
    <w:rsid w:val="004A2D07"/>
    <w:rsid w:val="004E29CF"/>
    <w:rsid w:val="005518C1"/>
    <w:rsid w:val="00553F8D"/>
    <w:rsid w:val="00567713"/>
    <w:rsid w:val="0058220D"/>
    <w:rsid w:val="005A5596"/>
    <w:rsid w:val="005B040F"/>
    <w:rsid w:val="005B3E16"/>
    <w:rsid w:val="005D5A38"/>
    <w:rsid w:val="005F475A"/>
    <w:rsid w:val="0060077E"/>
    <w:rsid w:val="006234FA"/>
    <w:rsid w:val="006564E0"/>
    <w:rsid w:val="00697090"/>
    <w:rsid w:val="006B1297"/>
    <w:rsid w:val="006C5E21"/>
    <w:rsid w:val="006D7AE8"/>
    <w:rsid w:val="006E3FBF"/>
    <w:rsid w:val="007039CD"/>
    <w:rsid w:val="007103BF"/>
    <w:rsid w:val="00712E62"/>
    <w:rsid w:val="00732660"/>
    <w:rsid w:val="0079089F"/>
    <w:rsid w:val="00791275"/>
    <w:rsid w:val="007F3939"/>
    <w:rsid w:val="007F4A98"/>
    <w:rsid w:val="00804092"/>
    <w:rsid w:val="00826DC4"/>
    <w:rsid w:val="00844277"/>
    <w:rsid w:val="0084704A"/>
    <w:rsid w:val="0085299A"/>
    <w:rsid w:val="00894118"/>
    <w:rsid w:val="00896E4A"/>
    <w:rsid w:val="008A57C5"/>
    <w:rsid w:val="008C245D"/>
    <w:rsid w:val="008F2CEB"/>
    <w:rsid w:val="0090045B"/>
    <w:rsid w:val="00916F49"/>
    <w:rsid w:val="00922541"/>
    <w:rsid w:val="009402DC"/>
    <w:rsid w:val="00953409"/>
    <w:rsid w:val="0098159B"/>
    <w:rsid w:val="009E2A8A"/>
    <w:rsid w:val="00A00651"/>
    <w:rsid w:val="00A274AA"/>
    <w:rsid w:val="00A32CA2"/>
    <w:rsid w:val="00A5593E"/>
    <w:rsid w:val="00A55A50"/>
    <w:rsid w:val="00A56460"/>
    <w:rsid w:val="00A61C83"/>
    <w:rsid w:val="00A746D5"/>
    <w:rsid w:val="00A95A6E"/>
    <w:rsid w:val="00AA20E8"/>
    <w:rsid w:val="00AB43AE"/>
    <w:rsid w:val="00AC2883"/>
    <w:rsid w:val="00B10E2A"/>
    <w:rsid w:val="00B16880"/>
    <w:rsid w:val="00B34C5C"/>
    <w:rsid w:val="00B51170"/>
    <w:rsid w:val="00B5286F"/>
    <w:rsid w:val="00B63CC9"/>
    <w:rsid w:val="00BA6D27"/>
    <w:rsid w:val="00BB3F12"/>
    <w:rsid w:val="00BC051F"/>
    <w:rsid w:val="00BC5C91"/>
    <w:rsid w:val="00BE6E0C"/>
    <w:rsid w:val="00C26BED"/>
    <w:rsid w:val="00C43C41"/>
    <w:rsid w:val="00C51EE2"/>
    <w:rsid w:val="00C51FC0"/>
    <w:rsid w:val="00C55875"/>
    <w:rsid w:val="00C8494E"/>
    <w:rsid w:val="00CC287A"/>
    <w:rsid w:val="00CD7991"/>
    <w:rsid w:val="00CE18A3"/>
    <w:rsid w:val="00CF534B"/>
    <w:rsid w:val="00D06B3A"/>
    <w:rsid w:val="00D15909"/>
    <w:rsid w:val="00D23F07"/>
    <w:rsid w:val="00D34CE2"/>
    <w:rsid w:val="00D85273"/>
    <w:rsid w:val="00DA0294"/>
    <w:rsid w:val="00DC2064"/>
    <w:rsid w:val="00DC2825"/>
    <w:rsid w:val="00DD6DFC"/>
    <w:rsid w:val="00DE015D"/>
    <w:rsid w:val="00DE0C3C"/>
    <w:rsid w:val="00E622D7"/>
    <w:rsid w:val="00E646D8"/>
    <w:rsid w:val="00EA3082"/>
    <w:rsid w:val="00EB4979"/>
    <w:rsid w:val="00EC2A6C"/>
    <w:rsid w:val="00EF1A7A"/>
    <w:rsid w:val="00EF2E3D"/>
    <w:rsid w:val="00F050EC"/>
    <w:rsid w:val="00F24D2A"/>
    <w:rsid w:val="00F5112C"/>
    <w:rsid w:val="00F56481"/>
    <w:rsid w:val="00F62750"/>
    <w:rsid w:val="00FB215C"/>
    <w:rsid w:val="00FC2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kern w:val="16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01"/>
    <w:pPr>
      <w:jc w:val="both"/>
    </w:pPr>
    <w:rPr>
      <w:color w:val="auto"/>
      <w:kern w:val="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3939"/>
    <w:pPr>
      <w:keepNext/>
      <w:ind w:left="5760" w:firstLine="52"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qFormat/>
    <w:rsid w:val="007F3939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7F3939"/>
    <w:pPr>
      <w:keepNext/>
      <w:outlineLvl w:val="2"/>
    </w:pPr>
    <w:rPr>
      <w:rFonts w:ascii="Book Antiqua" w:hAnsi="Book Antiqua"/>
      <w:b/>
      <w:color w:val="808080"/>
    </w:rPr>
  </w:style>
  <w:style w:type="paragraph" w:styleId="4">
    <w:name w:val="heading 4"/>
    <w:basedOn w:val="a"/>
    <w:next w:val="a"/>
    <w:link w:val="40"/>
    <w:qFormat/>
    <w:rsid w:val="007F3939"/>
    <w:pPr>
      <w:keepNext/>
      <w:ind w:left="4320" w:firstLine="720"/>
      <w:outlineLvl w:val="3"/>
    </w:pPr>
    <w:rPr>
      <w:rFonts w:ascii="Book Antiqua" w:hAnsi="Book Antiqua"/>
      <w:b/>
      <w:color w:val="808080"/>
    </w:rPr>
  </w:style>
  <w:style w:type="paragraph" w:styleId="5">
    <w:name w:val="heading 5"/>
    <w:basedOn w:val="a"/>
    <w:next w:val="a"/>
    <w:link w:val="50"/>
    <w:qFormat/>
    <w:rsid w:val="007F3939"/>
    <w:pPr>
      <w:keepNext/>
      <w:outlineLvl w:val="4"/>
    </w:pPr>
    <w:rPr>
      <w:rFonts w:ascii="Book Antiqua" w:hAnsi="Book Antiqua"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939"/>
    <w:rPr>
      <w:color w:val="000000"/>
      <w:spacing w:val="-14"/>
      <w:kern w:val="16"/>
      <w:sz w:val="24"/>
      <w:lang w:eastAsia="ru-RU"/>
    </w:rPr>
  </w:style>
  <w:style w:type="character" w:customStyle="1" w:styleId="20">
    <w:name w:val="Заголовок 2 Знак"/>
    <w:basedOn w:val="a0"/>
    <w:link w:val="2"/>
    <w:rsid w:val="007F3939"/>
    <w:rPr>
      <w:b/>
      <w:i/>
      <w:color w:val="000000"/>
      <w:spacing w:val="-14"/>
      <w:kern w:val="16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F3939"/>
    <w:rPr>
      <w:rFonts w:ascii="Book Antiqua" w:hAnsi="Book Antiqua"/>
      <w:b/>
      <w:i/>
      <w:color w:val="808080"/>
      <w:spacing w:val="-14"/>
      <w:kern w:val="16"/>
      <w:sz w:val="28"/>
      <w:lang w:eastAsia="ru-RU"/>
    </w:rPr>
  </w:style>
  <w:style w:type="character" w:customStyle="1" w:styleId="40">
    <w:name w:val="Заголовок 4 Знак"/>
    <w:basedOn w:val="a0"/>
    <w:link w:val="4"/>
    <w:rsid w:val="007F3939"/>
    <w:rPr>
      <w:rFonts w:ascii="Book Antiqua" w:hAnsi="Book Antiqua"/>
      <w:b/>
      <w:i/>
      <w:color w:val="808080"/>
      <w:spacing w:val="-14"/>
      <w:kern w:val="16"/>
      <w:sz w:val="28"/>
      <w:lang w:eastAsia="ru-RU"/>
    </w:rPr>
  </w:style>
  <w:style w:type="character" w:customStyle="1" w:styleId="50">
    <w:name w:val="Заголовок 5 Знак"/>
    <w:basedOn w:val="a0"/>
    <w:link w:val="5"/>
    <w:rsid w:val="007F3939"/>
    <w:rPr>
      <w:rFonts w:ascii="Book Antiqua" w:hAnsi="Book Antiqua"/>
      <w:i/>
      <w:color w:val="808080"/>
      <w:spacing w:val="-14"/>
      <w:kern w:val="16"/>
      <w:sz w:val="28"/>
      <w:lang w:eastAsia="ru-RU"/>
    </w:rPr>
  </w:style>
  <w:style w:type="paragraph" w:customStyle="1" w:styleId="11">
    <w:name w:val="1"/>
    <w:basedOn w:val="a"/>
    <w:next w:val="a3"/>
    <w:qFormat/>
    <w:rsid w:val="007F3939"/>
    <w:pPr>
      <w:ind w:firstLine="720"/>
      <w:jc w:val="center"/>
    </w:pPr>
    <w:rPr>
      <w:b/>
      <w:i/>
      <w:color w:val="808080"/>
    </w:rPr>
  </w:style>
  <w:style w:type="paragraph" w:styleId="a3">
    <w:name w:val="Title"/>
    <w:basedOn w:val="a"/>
    <w:next w:val="a"/>
    <w:link w:val="a4"/>
    <w:qFormat/>
    <w:rsid w:val="007F39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F3939"/>
    <w:rPr>
      <w:rFonts w:asciiTheme="majorHAnsi" w:eastAsiaTheme="majorEastAsia" w:hAnsiTheme="majorHAnsi" w:cstheme="majorBidi"/>
      <w:i/>
      <w:spacing w:val="-10"/>
      <w:kern w:val="28"/>
      <w:sz w:val="56"/>
      <w:szCs w:val="56"/>
      <w:lang w:eastAsia="ru-RU"/>
    </w:rPr>
  </w:style>
  <w:style w:type="paragraph" w:styleId="a5">
    <w:name w:val="No Spacing"/>
    <w:autoRedefine/>
    <w:uiPriority w:val="1"/>
    <w:qFormat/>
    <w:rsid w:val="006C5E21"/>
    <w:rPr>
      <w:rFonts w:eastAsia="Calibri"/>
      <w:color w:val="auto"/>
      <w:kern w:val="0"/>
      <w:szCs w:val="22"/>
    </w:rPr>
  </w:style>
  <w:style w:type="paragraph" w:customStyle="1" w:styleId="bodytext">
    <w:name w:val="bodytext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heading1">
    <w:name w:val="heading1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internetlink">
    <w:name w:val="internetlink"/>
    <w:basedOn w:val="a0"/>
    <w:rsid w:val="00450F64"/>
  </w:style>
  <w:style w:type="paragraph" w:customStyle="1" w:styleId="heading2">
    <w:name w:val="heading2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12">
    <w:name w:val="Гиперссылка1"/>
    <w:basedOn w:val="a0"/>
    <w:rsid w:val="00450F64"/>
  </w:style>
  <w:style w:type="character" w:styleId="a7">
    <w:name w:val="Hyperlink"/>
    <w:basedOn w:val="a0"/>
    <w:uiPriority w:val="99"/>
    <w:unhideWhenUsed/>
    <w:rsid w:val="00450F64"/>
    <w:rPr>
      <w:color w:val="0000FF"/>
      <w:u w:val="single"/>
    </w:rPr>
  </w:style>
  <w:style w:type="paragraph" w:customStyle="1" w:styleId="p7">
    <w:name w:val="p7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04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040F"/>
    <w:rPr>
      <w:rFonts w:ascii="Segoe UI" w:hAnsi="Segoe UI" w:cs="Segoe UI"/>
      <w:color w:val="auto"/>
      <w:kern w:val="0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85273"/>
    <w:pPr>
      <w:ind w:left="720"/>
      <w:contextualSpacing/>
    </w:pPr>
  </w:style>
  <w:style w:type="character" w:styleId="ab">
    <w:name w:val="Emphasis"/>
    <w:basedOn w:val="a0"/>
    <w:qFormat/>
    <w:rsid w:val="00240F96"/>
    <w:rPr>
      <w:i/>
      <w:iCs/>
    </w:rPr>
  </w:style>
  <w:style w:type="table" w:styleId="ac">
    <w:name w:val="Table Grid"/>
    <w:basedOn w:val="a1"/>
    <w:uiPriority w:val="39"/>
    <w:rsid w:val="00900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142CCD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rsid w:val="00142CCD"/>
    <w:pPr>
      <w:widowControl w:val="0"/>
      <w:shd w:val="clear" w:color="auto" w:fill="FFFFFF"/>
      <w:spacing w:line="322" w:lineRule="exact"/>
    </w:pPr>
    <w:rPr>
      <w:szCs w:val="28"/>
      <w:lang w:eastAsia="zh-CN"/>
    </w:rPr>
  </w:style>
  <w:style w:type="character" w:customStyle="1" w:styleId="FontStyle46">
    <w:name w:val="Font Style46"/>
    <w:rsid w:val="00A61C83"/>
    <w:rPr>
      <w:rFonts w:ascii="Times New Roman" w:hAnsi="Times New Roman" w:cs="Times New Roman" w:hint="default"/>
      <w:sz w:val="22"/>
    </w:rPr>
  </w:style>
  <w:style w:type="paragraph" w:customStyle="1" w:styleId="Standard">
    <w:name w:val="Standard"/>
    <w:rsid w:val="00265DC8"/>
    <w:pPr>
      <w:widowControl w:val="0"/>
      <w:suppressAutoHyphens/>
      <w:autoSpaceDN w:val="0"/>
    </w:pPr>
    <w:rPr>
      <w:rFonts w:eastAsia="Andale Sans UI" w:cs="Tahoma"/>
      <w:color w:val="auto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kern w:val="16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01"/>
    <w:pPr>
      <w:jc w:val="both"/>
    </w:pPr>
    <w:rPr>
      <w:color w:val="auto"/>
      <w:kern w:val="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3939"/>
    <w:pPr>
      <w:keepNext/>
      <w:ind w:left="5760" w:firstLine="52"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qFormat/>
    <w:rsid w:val="007F3939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7F3939"/>
    <w:pPr>
      <w:keepNext/>
      <w:outlineLvl w:val="2"/>
    </w:pPr>
    <w:rPr>
      <w:rFonts w:ascii="Book Antiqua" w:hAnsi="Book Antiqua"/>
      <w:b/>
      <w:color w:val="808080"/>
    </w:rPr>
  </w:style>
  <w:style w:type="paragraph" w:styleId="4">
    <w:name w:val="heading 4"/>
    <w:basedOn w:val="a"/>
    <w:next w:val="a"/>
    <w:link w:val="40"/>
    <w:qFormat/>
    <w:rsid w:val="007F3939"/>
    <w:pPr>
      <w:keepNext/>
      <w:ind w:left="4320" w:firstLine="720"/>
      <w:outlineLvl w:val="3"/>
    </w:pPr>
    <w:rPr>
      <w:rFonts w:ascii="Book Antiqua" w:hAnsi="Book Antiqua"/>
      <w:b/>
      <w:color w:val="808080"/>
    </w:rPr>
  </w:style>
  <w:style w:type="paragraph" w:styleId="5">
    <w:name w:val="heading 5"/>
    <w:basedOn w:val="a"/>
    <w:next w:val="a"/>
    <w:link w:val="50"/>
    <w:qFormat/>
    <w:rsid w:val="007F3939"/>
    <w:pPr>
      <w:keepNext/>
      <w:outlineLvl w:val="4"/>
    </w:pPr>
    <w:rPr>
      <w:rFonts w:ascii="Book Antiqua" w:hAnsi="Book Antiqua"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939"/>
    <w:rPr>
      <w:color w:val="000000"/>
      <w:spacing w:val="-14"/>
      <w:kern w:val="16"/>
      <w:sz w:val="24"/>
      <w:lang w:eastAsia="ru-RU"/>
    </w:rPr>
  </w:style>
  <w:style w:type="character" w:customStyle="1" w:styleId="20">
    <w:name w:val="Заголовок 2 Знак"/>
    <w:basedOn w:val="a0"/>
    <w:link w:val="2"/>
    <w:rsid w:val="007F3939"/>
    <w:rPr>
      <w:b/>
      <w:i/>
      <w:color w:val="000000"/>
      <w:spacing w:val="-14"/>
      <w:kern w:val="16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F3939"/>
    <w:rPr>
      <w:rFonts w:ascii="Book Antiqua" w:hAnsi="Book Antiqua"/>
      <w:b/>
      <w:i/>
      <w:color w:val="808080"/>
      <w:spacing w:val="-14"/>
      <w:kern w:val="16"/>
      <w:sz w:val="28"/>
      <w:lang w:eastAsia="ru-RU"/>
    </w:rPr>
  </w:style>
  <w:style w:type="character" w:customStyle="1" w:styleId="40">
    <w:name w:val="Заголовок 4 Знак"/>
    <w:basedOn w:val="a0"/>
    <w:link w:val="4"/>
    <w:rsid w:val="007F3939"/>
    <w:rPr>
      <w:rFonts w:ascii="Book Antiqua" w:hAnsi="Book Antiqua"/>
      <w:b/>
      <w:i/>
      <w:color w:val="808080"/>
      <w:spacing w:val="-14"/>
      <w:kern w:val="16"/>
      <w:sz w:val="28"/>
      <w:lang w:eastAsia="ru-RU"/>
    </w:rPr>
  </w:style>
  <w:style w:type="character" w:customStyle="1" w:styleId="50">
    <w:name w:val="Заголовок 5 Знак"/>
    <w:basedOn w:val="a0"/>
    <w:link w:val="5"/>
    <w:rsid w:val="007F3939"/>
    <w:rPr>
      <w:rFonts w:ascii="Book Antiqua" w:hAnsi="Book Antiqua"/>
      <w:i/>
      <w:color w:val="808080"/>
      <w:spacing w:val="-14"/>
      <w:kern w:val="16"/>
      <w:sz w:val="28"/>
      <w:lang w:eastAsia="ru-RU"/>
    </w:rPr>
  </w:style>
  <w:style w:type="paragraph" w:customStyle="1" w:styleId="11">
    <w:name w:val="1"/>
    <w:basedOn w:val="a"/>
    <w:next w:val="a3"/>
    <w:qFormat/>
    <w:rsid w:val="007F3939"/>
    <w:pPr>
      <w:ind w:firstLine="720"/>
      <w:jc w:val="center"/>
    </w:pPr>
    <w:rPr>
      <w:b/>
      <w:i/>
      <w:color w:val="808080"/>
    </w:rPr>
  </w:style>
  <w:style w:type="paragraph" w:styleId="a3">
    <w:name w:val="Title"/>
    <w:basedOn w:val="a"/>
    <w:next w:val="a"/>
    <w:link w:val="a4"/>
    <w:qFormat/>
    <w:rsid w:val="007F39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F3939"/>
    <w:rPr>
      <w:rFonts w:asciiTheme="majorHAnsi" w:eastAsiaTheme="majorEastAsia" w:hAnsiTheme="majorHAnsi" w:cstheme="majorBidi"/>
      <w:i/>
      <w:spacing w:val="-10"/>
      <w:kern w:val="28"/>
      <w:sz w:val="56"/>
      <w:szCs w:val="56"/>
      <w:lang w:eastAsia="ru-RU"/>
    </w:rPr>
  </w:style>
  <w:style w:type="paragraph" w:styleId="a5">
    <w:name w:val="No Spacing"/>
    <w:autoRedefine/>
    <w:uiPriority w:val="1"/>
    <w:qFormat/>
    <w:rsid w:val="006C5E21"/>
    <w:rPr>
      <w:rFonts w:eastAsia="Calibri"/>
      <w:color w:val="auto"/>
      <w:kern w:val="0"/>
      <w:szCs w:val="22"/>
    </w:rPr>
  </w:style>
  <w:style w:type="paragraph" w:customStyle="1" w:styleId="bodytext">
    <w:name w:val="bodytext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heading1">
    <w:name w:val="heading1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internetlink">
    <w:name w:val="internetlink"/>
    <w:basedOn w:val="a0"/>
    <w:rsid w:val="00450F64"/>
  </w:style>
  <w:style w:type="paragraph" w:customStyle="1" w:styleId="heading2">
    <w:name w:val="heading2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12">
    <w:name w:val="Гиперссылка1"/>
    <w:basedOn w:val="a0"/>
    <w:rsid w:val="00450F64"/>
  </w:style>
  <w:style w:type="character" w:styleId="a7">
    <w:name w:val="Hyperlink"/>
    <w:basedOn w:val="a0"/>
    <w:uiPriority w:val="99"/>
    <w:unhideWhenUsed/>
    <w:rsid w:val="00450F64"/>
    <w:rPr>
      <w:color w:val="0000FF"/>
      <w:u w:val="single"/>
    </w:rPr>
  </w:style>
  <w:style w:type="paragraph" w:customStyle="1" w:styleId="p7">
    <w:name w:val="p7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04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040F"/>
    <w:rPr>
      <w:rFonts w:ascii="Segoe UI" w:hAnsi="Segoe UI" w:cs="Segoe UI"/>
      <w:color w:val="auto"/>
      <w:kern w:val="0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85273"/>
    <w:pPr>
      <w:ind w:left="720"/>
      <w:contextualSpacing/>
    </w:pPr>
  </w:style>
  <w:style w:type="character" w:styleId="ab">
    <w:name w:val="Emphasis"/>
    <w:basedOn w:val="a0"/>
    <w:qFormat/>
    <w:rsid w:val="00240F96"/>
    <w:rPr>
      <w:i/>
      <w:iCs/>
    </w:rPr>
  </w:style>
  <w:style w:type="table" w:styleId="ac">
    <w:name w:val="Table Grid"/>
    <w:basedOn w:val="a1"/>
    <w:uiPriority w:val="39"/>
    <w:rsid w:val="00900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142CCD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rsid w:val="00142CCD"/>
    <w:pPr>
      <w:widowControl w:val="0"/>
      <w:shd w:val="clear" w:color="auto" w:fill="FFFFFF"/>
      <w:spacing w:line="322" w:lineRule="exact"/>
    </w:pPr>
    <w:rPr>
      <w:szCs w:val="28"/>
      <w:lang w:eastAsia="zh-CN"/>
    </w:rPr>
  </w:style>
  <w:style w:type="character" w:customStyle="1" w:styleId="FontStyle46">
    <w:name w:val="Font Style46"/>
    <w:rsid w:val="00A61C83"/>
    <w:rPr>
      <w:rFonts w:ascii="Times New Roman" w:hAnsi="Times New Roman" w:cs="Times New Roman" w:hint="default"/>
      <w:sz w:val="22"/>
    </w:rPr>
  </w:style>
  <w:style w:type="paragraph" w:customStyle="1" w:styleId="Standard">
    <w:name w:val="Standard"/>
    <w:rsid w:val="00265DC8"/>
    <w:pPr>
      <w:widowControl w:val="0"/>
      <w:suppressAutoHyphens/>
      <w:autoSpaceDN w:val="0"/>
    </w:pPr>
    <w:rPr>
      <w:rFonts w:eastAsia="Andale Sans UI" w:cs="Tahoma"/>
      <w:color w:val="auto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D3E7E-C39B-4F6A-9628-B4786FAA6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2024-05-27T04:28:00Z</cp:lastPrinted>
  <dcterms:created xsi:type="dcterms:W3CDTF">2025-05-28T04:54:00Z</dcterms:created>
  <dcterms:modified xsi:type="dcterms:W3CDTF">2025-05-28T04:54:00Z</dcterms:modified>
</cp:coreProperties>
</file>