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D03AD4" w:rsidRDefault="001E1646" w:rsidP="00B0261B">
      <w:pPr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05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Pr="00D03AD4" w:rsidRDefault="00B0261B" w:rsidP="00B0261B">
      <w:pPr>
        <w:ind w:firstLine="1090"/>
        <w:jc w:val="center"/>
        <w:rPr>
          <w:b/>
          <w:i/>
        </w:rPr>
      </w:pP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>ГАЗЕТА</w:t>
      </w: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 xml:space="preserve">РАСПРОСТРАНЯЕТСЯ                                                   </w:t>
      </w:r>
      <w:r w:rsidR="00941BC6" w:rsidRPr="00D03AD4">
        <w:rPr>
          <w:b/>
          <w:i/>
        </w:rPr>
        <w:t xml:space="preserve">          </w:t>
      </w:r>
      <w:r w:rsidRPr="00D03AD4">
        <w:rPr>
          <w:b/>
          <w:i/>
        </w:rPr>
        <w:t xml:space="preserve">     </w:t>
      </w:r>
      <w:r w:rsidR="00B90708">
        <w:rPr>
          <w:b/>
          <w:i/>
        </w:rPr>
        <w:t xml:space="preserve">                            </w:t>
      </w:r>
      <w:r w:rsidRPr="00D03AD4">
        <w:rPr>
          <w:b/>
        </w:rPr>
        <w:t>№</w:t>
      </w:r>
      <w:r w:rsidR="006C039D" w:rsidRPr="00D03AD4">
        <w:rPr>
          <w:b/>
        </w:rPr>
        <w:t xml:space="preserve"> </w:t>
      </w:r>
      <w:r w:rsidR="0017078C">
        <w:rPr>
          <w:b/>
        </w:rPr>
        <w:t>7</w:t>
      </w:r>
      <w:r w:rsidR="00966FF7" w:rsidRPr="00D03AD4">
        <w:rPr>
          <w:b/>
        </w:rPr>
        <w:t xml:space="preserve"> </w:t>
      </w:r>
      <w:r w:rsidR="006C039D" w:rsidRPr="00D03AD4">
        <w:rPr>
          <w:b/>
        </w:rPr>
        <w:t xml:space="preserve">от </w:t>
      </w:r>
      <w:r w:rsidR="0017078C">
        <w:rPr>
          <w:b/>
        </w:rPr>
        <w:t>22</w:t>
      </w:r>
      <w:r w:rsidR="00E64CD9" w:rsidRPr="00D03AD4">
        <w:rPr>
          <w:b/>
        </w:rPr>
        <w:t>.0</w:t>
      </w:r>
      <w:r w:rsidR="0017078C">
        <w:rPr>
          <w:b/>
        </w:rPr>
        <w:t>5</w:t>
      </w:r>
      <w:r w:rsidR="00E64CD9" w:rsidRPr="00D03AD4">
        <w:rPr>
          <w:b/>
        </w:rPr>
        <w:t>.202</w:t>
      </w:r>
      <w:r w:rsidR="00B25FA9" w:rsidRPr="00D03AD4">
        <w:rPr>
          <w:b/>
        </w:rPr>
        <w:t>5</w:t>
      </w:r>
      <w:r w:rsidRPr="00D03AD4">
        <w:rPr>
          <w:b/>
        </w:rPr>
        <w:t xml:space="preserve"> г.</w:t>
      </w:r>
    </w:p>
    <w:p w:rsidR="00B0261B" w:rsidRPr="00D03AD4" w:rsidRDefault="00B0261B" w:rsidP="00B0261B">
      <w:pPr>
        <w:ind w:left="-1276"/>
        <w:rPr>
          <w:b/>
        </w:rPr>
      </w:pPr>
      <w:r w:rsidRPr="00D03AD4">
        <w:rPr>
          <w:b/>
          <w:i/>
        </w:rPr>
        <w:t xml:space="preserve">БЕСПЛАТНО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D03AD4" w:rsidTr="00CC6BFA">
        <w:trPr>
          <w:trHeight w:val="4065"/>
        </w:trPr>
        <w:tc>
          <w:tcPr>
            <w:tcW w:w="10382" w:type="dxa"/>
          </w:tcPr>
          <w:p w:rsidR="00B0261B" w:rsidRPr="00D03AD4" w:rsidRDefault="00B0261B" w:rsidP="00CC6BFA">
            <w:pPr>
              <w:jc w:val="center"/>
              <w:rPr>
                <w:b/>
              </w:rPr>
            </w:pPr>
          </w:p>
          <w:p w:rsidR="00B0261B" w:rsidRPr="00D03AD4" w:rsidRDefault="00B0261B" w:rsidP="00D03AD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4">
              <w:rPr>
                <w:rFonts w:ascii="Times New Roman" w:hAnsi="Times New Roman" w:cs="Times New Roman"/>
                <w:sz w:val="24"/>
                <w:szCs w:val="24"/>
              </w:rPr>
              <w:t>УВАЖАЕМЫЕ ЧИТАТЕЛИ!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 xml:space="preserve">Вы держите в руках </w:t>
            </w:r>
            <w:r w:rsidR="0017078C">
              <w:rPr>
                <w:sz w:val="20"/>
                <w:szCs w:val="20"/>
              </w:rPr>
              <w:t>седьмой</w:t>
            </w:r>
            <w:r w:rsidR="00075651">
              <w:rPr>
                <w:sz w:val="20"/>
                <w:szCs w:val="20"/>
              </w:rPr>
              <w:t xml:space="preserve"> </w:t>
            </w:r>
            <w:r w:rsidRPr="00D03AD4">
              <w:rPr>
                <w:sz w:val="20"/>
                <w:szCs w:val="20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b/>
                <w:sz w:val="20"/>
                <w:szCs w:val="20"/>
              </w:rPr>
            </w:pPr>
            <w:r w:rsidRPr="00D03AD4">
              <w:rPr>
                <w:b/>
                <w:sz w:val="20"/>
                <w:szCs w:val="20"/>
              </w:rPr>
              <w:t>Распространяться издание будет бесплатно, тиражом – менее одной тысячи экземпляров.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</w:p>
          <w:p w:rsidR="00B0261B" w:rsidRPr="00D03AD4" w:rsidRDefault="00B0261B" w:rsidP="00CC6BFA">
            <w:pPr>
              <w:ind w:left="351" w:right="317"/>
              <w:jc w:val="both"/>
            </w:pPr>
            <w:r w:rsidRPr="00D03AD4">
              <w:t xml:space="preserve">      С уважением, Глава Муринского сельсовета  Е.В. Вазисова</w:t>
            </w:r>
          </w:p>
          <w:p w:rsidR="00B0261B" w:rsidRPr="00D03AD4" w:rsidRDefault="00B0261B" w:rsidP="00D03AD4">
            <w:pPr>
              <w:jc w:val="both"/>
            </w:pPr>
          </w:p>
        </w:tc>
      </w:tr>
    </w:tbl>
    <w:p w:rsidR="006A4201" w:rsidRDefault="006A4201" w:rsidP="006A420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71A372" wp14:editId="3897F912">
            <wp:extent cx="523240" cy="629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rFonts w:ascii="Arial" w:hAnsi="Arial" w:cs="Arial"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  <w:r w:rsidRPr="00052113">
        <w:rPr>
          <w:b/>
        </w:rPr>
        <w:t>АДМИНИСТРАЦИЯ  МУРИНСКОГО  СЕЛЬСОВЕТА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  <w:r w:rsidRPr="00052113">
        <w:rPr>
          <w:b/>
        </w:rPr>
        <w:t>КУРАГИНСКОГО  РАЙОНА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  <w:r w:rsidRPr="00052113">
        <w:rPr>
          <w:b/>
        </w:rPr>
        <w:t>КРАСНОЯРСКОГО  КРАЯ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  <w:r w:rsidRPr="00052113">
        <w:rPr>
          <w:b/>
        </w:rPr>
        <w:t>ПОСТАНОВЛЕНИЕ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b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b/>
        </w:rPr>
      </w:pPr>
      <w:r w:rsidRPr="00052113">
        <w:rPr>
          <w:b/>
        </w:rPr>
        <w:t xml:space="preserve">22.05.2025                                        с. Мурино               </w:t>
      </w:r>
      <w:r>
        <w:rPr>
          <w:b/>
        </w:rPr>
        <w:t xml:space="preserve"> </w:t>
      </w:r>
      <w:r w:rsidRPr="00052113">
        <w:rPr>
          <w:b/>
        </w:rPr>
        <w:t xml:space="preserve">                     № 13-п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b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b/>
        </w:rPr>
      </w:pPr>
      <w:r w:rsidRPr="00052113">
        <w:rPr>
          <w:b/>
        </w:rPr>
        <w:t>Об утверждении мероприятий, обеспечивающих безопасность людей на водных объектах в МО Муринский сельсовет в весенне-летний период 2025 года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proofErr w:type="gramStart"/>
      <w:r w:rsidRPr="00052113">
        <w:t xml:space="preserve">В целях обеспечения безопасности людей на водных объектах муниципального образования Муринский сельсовет в летний период 2024 года, в соответствии Федерального закона Российской Федерации от 06.10.2003г. № 131-ФЗ «Об общих принципах организации местного самоуправления в Российской Федерации», постановлением Совета администрации Красноярского края от 31.03.2008 г. № 142-п «Об утверждении Правил пользования водными объектами для плавания на </w:t>
      </w:r>
      <w:r w:rsidRPr="00052113">
        <w:lastRenderedPageBreak/>
        <w:t>маломерных судах в Красноярском крае», п</w:t>
      </w:r>
      <w:r w:rsidRPr="00052113">
        <w:rPr>
          <w:color w:val="000000"/>
          <w:shd w:val="clear" w:color="auto" w:fill="FFFFFF"/>
        </w:rPr>
        <w:t>остановления</w:t>
      </w:r>
      <w:proofErr w:type="gramEnd"/>
      <w:r w:rsidRPr="00052113">
        <w:rPr>
          <w:color w:val="000000"/>
          <w:shd w:val="clear" w:color="auto" w:fill="FFFFFF"/>
        </w:rPr>
        <w:t xml:space="preserve">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052113">
        <w:t xml:space="preserve"> 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b/>
        </w:rPr>
      </w:pPr>
      <w:r w:rsidRPr="00052113">
        <w:rPr>
          <w:b/>
        </w:rPr>
        <w:t>ПОСТАНОВЛЯЮ: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1. Утвердить перечень мест, запрещенных для купания: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- река Туба;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- протока Дурная,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- карьер Белоярский.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2. Изготовить и установить на берегах указанного объекта знаки безопасности «Купаться запрещено».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3. Утвердить патрульную группу (приложение № 1):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 xml:space="preserve">д. Белый Яр: 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 xml:space="preserve">- Сидорин А.А.. - депутат Муринского сельского Совета депутатов;         Лабутина В.В. – заведующая </w:t>
      </w:r>
      <w:proofErr w:type="gramStart"/>
      <w:r w:rsidRPr="00052113">
        <w:t>Белоярским</w:t>
      </w:r>
      <w:proofErr w:type="gramEnd"/>
      <w:r w:rsidRPr="00052113">
        <w:t xml:space="preserve"> СК;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 xml:space="preserve">с. Мурино: 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- Вазисова Е.В. – глава Муринского сельсовета; Туренко О.С.- заместитель главы Муринского сельсовета.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 xml:space="preserve">4. Провести беседы на  сходах граждан на темы: «Меры безопасности детей на воде», «Купание людей в водоемах». 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color w:val="000000"/>
          <w:lang w:eastAsia="ar-SA"/>
        </w:rPr>
      </w:pPr>
      <w:r w:rsidRPr="00052113">
        <w:t xml:space="preserve">5. Рекомендовать директору Белоярской ООШ №24, заведующим Муринским СДК, Белоярским СК провести </w:t>
      </w:r>
      <w:r w:rsidRPr="00052113">
        <w:rPr>
          <w:color w:val="333333"/>
          <w:shd w:val="clear" w:color="auto" w:fill="FFFFFF"/>
        </w:rPr>
        <w:t>разъяснительную работу о правилах поведения на реках, озерах, прудах, карьерах во время купания и при ловле рыбы, а также о последствиях их нарушения.</w:t>
      </w:r>
      <w:r w:rsidRPr="00052113">
        <w:rPr>
          <w:color w:val="000000"/>
          <w:lang w:eastAsia="ar-SA"/>
        </w:rPr>
        <w:t xml:space="preserve"> 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color w:val="000000"/>
          <w:lang w:eastAsia="ar-SA"/>
        </w:rPr>
      </w:pPr>
      <w:r w:rsidRPr="00052113">
        <w:rPr>
          <w:color w:val="000000"/>
          <w:lang w:eastAsia="ar-SA"/>
        </w:rPr>
        <w:t>6.</w:t>
      </w:r>
      <w:r w:rsidRPr="00052113">
        <w:rPr>
          <w:lang w:eastAsia="ar-SA"/>
        </w:rPr>
        <w:t xml:space="preserve">  </w:t>
      </w:r>
      <w:proofErr w:type="gramStart"/>
      <w:r w:rsidRPr="00052113">
        <w:rPr>
          <w:lang w:eastAsia="ar-SA"/>
        </w:rPr>
        <w:t>Контроль за</w:t>
      </w:r>
      <w:proofErr w:type="gramEnd"/>
      <w:r w:rsidRPr="00052113">
        <w:rPr>
          <w:lang w:eastAsia="ar-SA"/>
        </w:rPr>
        <w:t xml:space="preserve"> исполнением постановления оставляю за собой.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7.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052113" w:rsidRPr="007268DD" w:rsidRDefault="00052113" w:rsidP="00052113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7268DD">
        <w:rPr>
          <w:sz w:val="28"/>
          <w:szCs w:val="28"/>
        </w:rPr>
        <w:t xml:space="preserve"> Настоящее постановление вступает в силу в день, следующий за днем его опубликования (обнародования).</w:t>
      </w:r>
      <w:r w:rsidRPr="007268DD">
        <w:rPr>
          <w:color w:val="000000"/>
          <w:sz w:val="28"/>
          <w:szCs w:val="28"/>
        </w:rPr>
        <w:t> 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Глава Муринского сельсовета                                              Е.В. Вазисова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229AB" w:rsidRDefault="000229AB" w:rsidP="00052113">
      <w:pPr>
        <w:pStyle w:val="a5"/>
        <w:numPr>
          <w:ilvl w:val="0"/>
          <w:numId w:val="1"/>
        </w:numPr>
        <w:jc w:val="right"/>
      </w:pPr>
    </w:p>
    <w:p w:rsidR="00052113" w:rsidRPr="00052113" w:rsidRDefault="00052113" w:rsidP="00052113">
      <w:pPr>
        <w:pStyle w:val="a5"/>
        <w:numPr>
          <w:ilvl w:val="0"/>
          <w:numId w:val="1"/>
        </w:numPr>
        <w:jc w:val="right"/>
      </w:pPr>
      <w:r w:rsidRPr="00052113">
        <w:lastRenderedPageBreak/>
        <w:t>Приложение № 1                                                                                                                            к постановлению                                                                                                                           Муринского сельсовета                                                                                                                            от 22.05.2025 г. № 13-п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  <w:rPr>
          <w:b/>
        </w:rPr>
      </w:pP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  <w:r w:rsidRPr="00052113">
        <w:rPr>
          <w:b/>
        </w:rPr>
        <w:t>СПИСОК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  <w:r w:rsidRPr="00052113">
        <w:rPr>
          <w:b/>
        </w:rPr>
        <w:t>патрульной группы муниципального образования</w:t>
      </w:r>
    </w:p>
    <w:p w:rsidR="00052113" w:rsidRPr="00052113" w:rsidRDefault="00052113" w:rsidP="00052113">
      <w:pPr>
        <w:pStyle w:val="a5"/>
        <w:numPr>
          <w:ilvl w:val="0"/>
          <w:numId w:val="1"/>
        </w:numPr>
        <w:jc w:val="center"/>
        <w:rPr>
          <w:b/>
        </w:rPr>
      </w:pPr>
      <w:r w:rsidRPr="00052113">
        <w:rPr>
          <w:b/>
        </w:rPr>
        <w:t>Муринский сельсовет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Вазисова Елена Валерьевна  – глава Муринского сельсовета;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Туренко Ольга Сергеевна – заместитель главы Муринского сельсовета;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>Сидорин Андрей Александрович – депутат Муринского сельского Совета депутатов;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 xml:space="preserve">Лабутина Вера Викторовна – заведующая </w:t>
      </w:r>
      <w:proofErr w:type="gramStart"/>
      <w:r w:rsidRPr="00052113">
        <w:t>Белоярским</w:t>
      </w:r>
      <w:proofErr w:type="gramEnd"/>
      <w:r w:rsidRPr="00052113">
        <w:t xml:space="preserve"> СК;</w:t>
      </w:r>
    </w:p>
    <w:p w:rsidR="00052113" w:rsidRPr="00052113" w:rsidRDefault="00052113" w:rsidP="00052113">
      <w:pPr>
        <w:pStyle w:val="a5"/>
        <w:numPr>
          <w:ilvl w:val="0"/>
          <w:numId w:val="1"/>
        </w:numPr>
      </w:pPr>
    </w:p>
    <w:p w:rsidR="00052113" w:rsidRPr="00052113" w:rsidRDefault="00052113" w:rsidP="00052113">
      <w:pPr>
        <w:pStyle w:val="a5"/>
        <w:numPr>
          <w:ilvl w:val="0"/>
          <w:numId w:val="1"/>
        </w:numPr>
      </w:pPr>
      <w:r w:rsidRPr="00052113">
        <w:t xml:space="preserve">По согласованию с Курагинским РОВД – участковый уполномоченный полиции. </w:t>
      </w:r>
    </w:p>
    <w:p w:rsidR="006A0DBD" w:rsidRPr="006A0DBD" w:rsidRDefault="006A0DBD" w:rsidP="006A0DBD">
      <w:pPr>
        <w:pStyle w:val="a5"/>
        <w:numPr>
          <w:ilvl w:val="0"/>
          <w:numId w:val="1"/>
        </w:numPr>
        <w:rPr>
          <w:rFonts w:eastAsiaTheme="minorEastAsia"/>
          <w:b/>
          <w:bCs/>
        </w:rPr>
      </w:pPr>
    </w:p>
    <w:p w:rsidR="004D2606" w:rsidRPr="00D03AD4" w:rsidRDefault="00075651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Двадцать </w:t>
      </w:r>
      <w:r w:rsidR="0017078C">
        <w:rPr>
          <w:b/>
          <w:sz w:val="24"/>
          <w:szCs w:val="24"/>
        </w:rPr>
        <w:t>второе мая</w:t>
      </w:r>
      <w:r>
        <w:rPr>
          <w:b/>
          <w:sz w:val="24"/>
          <w:szCs w:val="24"/>
        </w:rPr>
        <w:t xml:space="preserve"> две тысячи двадцать </w:t>
      </w:r>
      <w:r w:rsidR="00B25FA9" w:rsidRPr="00D03AD4">
        <w:rPr>
          <w:b/>
          <w:sz w:val="24"/>
          <w:szCs w:val="24"/>
        </w:rPr>
        <w:t>пятого</w:t>
      </w:r>
      <w:r w:rsidR="00E64CD9" w:rsidRPr="00D03AD4">
        <w:rPr>
          <w:b/>
          <w:sz w:val="24"/>
          <w:szCs w:val="24"/>
        </w:rPr>
        <w:t xml:space="preserve"> </w:t>
      </w:r>
      <w:r w:rsidR="004D2606" w:rsidRPr="00D03AD4">
        <w:rPr>
          <w:b/>
          <w:sz w:val="24"/>
          <w:szCs w:val="24"/>
        </w:rPr>
        <w:t>года.</w:t>
      </w:r>
    </w:p>
    <w:p w:rsidR="004D2606" w:rsidRPr="00D03AD4" w:rsidRDefault="004D2606" w:rsidP="004D2606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3AD4">
        <w:rPr>
          <w:b/>
          <w:sz w:val="24"/>
          <w:szCs w:val="24"/>
        </w:rPr>
        <w:t>Адрес: 662927, Красноярский край, Курагинский район, с. Мурино, ул. Ленина, 33А.</w:t>
      </w:r>
    </w:p>
    <w:p w:rsidR="008D484B" w:rsidRPr="00D03AD4" w:rsidRDefault="004D2606" w:rsidP="00A561A8">
      <w:pPr>
        <w:pStyle w:val="a5"/>
        <w:numPr>
          <w:ilvl w:val="0"/>
          <w:numId w:val="1"/>
        </w:numPr>
        <w:jc w:val="center"/>
      </w:pPr>
      <w:r w:rsidRPr="00A561A8">
        <w:rPr>
          <w:b/>
          <w:sz w:val="24"/>
          <w:szCs w:val="24"/>
        </w:rPr>
        <w:t>Газета выходит ежемесячно. Распространяется бесплатно.</w:t>
      </w:r>
    </w:p>
    <w:sectPr w:rsidR="008D484B" w:rsidRPr="00D0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46" w:rsidRDefault="001E1646" w:rsidP="00CC6BFA">
      <w:r>
        <w:separator/>
      </w:r>
    </w:p>
  </w:endnote>
  <w:endnote w:type="continuationSeparator" w:id="0">
    <w:p w:rsidR="001E1646" w:rsidRDefault="001E1646" w:rsidP="00CC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46" w:rsidRDefault="001E1646" w:rsidP="00CC6BFA">
      <w:r>
        <w:separator/>
      </w:r>
    </w:p>
  </w:footnote>
  <w:footnote w:type="continuationSeparator" w:id="0">
    <w:p w:rsidR="001E1646" w:rsidRDefault="001E1646" w:rsidP="00CC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7CDD"/>
    <w:multiLevelType w:val="hybridMultilevel"/>
    <w:tmpl w:val="921CB156"/>
    <w:lvl w:ilvl="0" w:tplc="FAA66A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547288"/>
    <w:multiLevelType w:val="multilevel"/>
    <w:tmpl w:val="22A6B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232BF3"/>
    <w:multiLevelType w:val="multilevel"/>
    <w:tmpl w:val="A7C2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D0451"/>
    <w:multiLevelType w:val="hybridMultilevel"/>
    <w:tmpl w:val="32E4C9DC"/>
    <w:lvl w:ilvl="0" w:tplc="24AC2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437CAB"/>
    <w:multiLevelType w:val="hybridMultilevel"/>
    <w:tmpl w:val="8970EEAE"/>
    <w:lvl w:ilvl="0" w:tplc="45DA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567A08"/>
    <w:multiLevelType w:val="multilevel"/>
    <w:tmpl w:val="9B86F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C0783"/>
    <w:multiLevelType w:val="multilevel"/>
    <w:tmpl w:val="AE742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EEF209B"/>
    <w:multiLevelType w:val="multilevel"/>
    <w:tmpl w:val="15EA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6568E"/>
    <w:multiLevelType w:val="multilevel"/>
    <w:tmpl w:val="757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13C9B"/>
    <w:multiLevelType w:val="multilevel"/>
    <w:tmpl w:val="6BE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41584"/>
    <w:multiLevelType w:val="multilevel"/>
    <w:tmpl w:val="436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229AB"/>
    <w:rsid w:val="00052113"/>
    <w:rsid w:val="00075651"/>
    <w:rsid w:val="000A4164"/>
    <w:rsid w:val="000A499B"/>
    <w:rsid w:val="000A65C4"/>
    <w:rsid w:val="000B5101"/>
    <w:rsid w:val="000C4D7C"/>
    <w:rsid w:val="000F16C3"/>
    <w:rsid w:val="001520E7"/>
    <w:rsid w:val="0017078C"/>
    <w:rsid w:val="001B6BDC"/>
    <w:rsid w:val="001E1646"/>
    <w:rsid w:val="001F05E3"/>
    <w:rsid w:val="001F5A44"/>
    <w:rsid w:val="00201710"/>
    <w:rsid w:val="00207180"/>
    <w:rsid w:val="002327D8"/>
    <w:rsid w:val="00232FA2"/>
    <w:rsid w:val="002476CD"/>
    <w:rsid w:val="00262DFF"/>
    <w:rsid w:val="002C2EDD"/>
    <w:rsid w:val="002F7FDC"/>
    <w:rsid w:val="00316D54"/>
    <w:rsid w:val="0032426F"/>
    <w:rsid w:val="003A5C36"/>
    <w:rsid w:val="003D7D0F"/>
    <w:rsid w:val="003F2BFF"/>
    <w:rsid w:val="004570B5"/>
    <w:rsid w:val="004D2606"/>
    <w:rsid w:val="00501947"/>
    <w:rsid w:val="00536D4A"/>
    <w:rsid w:val="005B1BC8"/>
    <w:rsid w:val="005C14D6"/>
    <w:rsid w:val="005D03E0"/>
    <w:rsid w:val="006578AC"/>
    <w:rsid w:val="00696C4D"/>
    <w:rsid w:val="006A0DBD"/>
    <w:rsid w:val="006A4201"/>
    <w:rsid w:val="006C039D"/>
    <w:rsid w:val="00754B4E"/>
    <w:rsid w:val="00767C1F"/>
    <w:rsid w:val="007801E8"/>
    <w:rsid w:val="00793865"/>
    <w:rsid w:val="00795DCB"/>
    <w:rsid w:val="007D3A7A"/>
    <w:rsid w:val="007D3ADD"/>
    <w:rsid w:val="007E473E"/>
    <w:rsid w:val="008109C0"/>
    <w:rsid w:val="00817AFF"/>
    <w:rsid w:val="008430EA"/>
    <w:rsid w:val="008D484B"/>
    <w:rsid w:val="00941553"/>
    <w:rsid w:val="00941BC6"/>
    <w:rsid w:val="00941F4A"/>
    <w:rsid w:val="009552B8"/>
    <w:rsid w:val="00966FF7"/>
    <w:rsid w:val="0097458B"/>
    <w:rsid w:val="00976353"/>
    <w:rsid w:val="009A2AEB"/>
    <w:rsid w:val="009C0B1C"/>
    <w:rsid w:val="00A226E4"/>
    <w:rsid w:val="00A3262B"/>
    <w:rsid w:val="00A561A8"/>
    <w:rsid w:val="00A626AF"/>
    <w:rsid w:val="00AF7CEB"/>
    <w:rsid w:val="00B0261B"/>
    <w:rsid w:val="00B25FA9"/>
    <w:rsid w:val="00B64D7F"/>
    <w:rsid w:val="00B90708"/>
    <w:rsid w:val="00C07D19"/>
    <w:rsid w:val="00C231BF"/>
    <w:rsid w:val="00C52890"/>
    <w:rsid w:val="00C57C4F"/>
    <w:rsid w:val="00C65BD6"/>
    <w:rsid w:val="00CC6BFA"/>
    <w:rsid w:val="00CE4A0B"/>
    <w:rsid w:val="00D03AD4"/>
    <w:rsid w:val="00D26A5D"/>
    <w:rsid w:val="00D6742E"/>
    <w:rsid w:val="00D81B25"/>
    <w:rsid w:val="00D82092"/>
    <w:rsid w:val="00DA5308"/>
    <w:rsid w:val="00DC2635"/>
    <w:rsid w:val="00DD7D8A"/>
    <w:rsid w:val="00E11D16"/>
    <w:rsid w:val="00E13805"/>
    <w:rsid w:val="00E23C79"/>
    <w:rsid w:val="00E31C53"/>
    <w:rsid w:val="00E64CD9"/>
    <w:rsid w:val="00EC1DE5"/>
    <w:rsid w:val="00ED6998"/>
    <w:rsid w:val="00EF0DB1"/>
    <w:rsid w:val="00F04F96"/>
    <w:rsid w:val="00F33D8D"/>
    <w:rsid w:val="00F410FD"/>
    <w:rsid w:val="00F54090"/>
    <w:rsid w:val="00FA060A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C2635"/>
    <w:rPr>
      <w:b/>
      <w:bCs/>
    </w:rPr>
  </w:style>
  <w:style w:type="paragraph" w:customStyle="1" w:styleId="110">
    <w:name w:val="11"/>
    <w:basedOn w:val="a"/>
    <w:rsid w:val="006A0DB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6A0DBD"/>
  </w:style>
  <w:style w:type="paragraph" w:customStyle="1" w:styleId="consplusnormal">
    <w:name w:val="consplusnormal"/>
    <w:basedOn w:val="a"/>
    <w:rsid w:val="006A0DBD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6A0DBD"/>
    <w:pPr>
      <w:spacing w:before="100" w:beforeAutospacing="1" w:after="100" w:afterAutospacing="1"/>
    </w:pPr>
  </w:style>
  <w:style w:type="character" w:customStyle="1" w:styleId="pagenumber">
    <w:name w:val="pagenumber"/>
    <w:basedOn w:val="a0"/>
    <w:rsid w:val="006A0DBD"/>
  </w:style>
  <w:style w:type="paragraph" w:customStyle="1" w:styleId="pboth">
    <w:name w:val="pboth"/>
    <w:basedOn w:val="a"/>
    <w:rsid w:val="00EC1D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C2635"/>
    <w:rPr>
      <w:b/>
      <w:bCs/>
    </w:rPr>
  </w:style>
  <w:style w:type="paragraph" w:customStyle="1" w:styleId="110">
    <w:name w:val="11"/>
    <w:basedOn w:val="a"/>
    <w:rsid w:val="006A0DB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6A0DBD"/>
  </w:style>
  <w:style w:type="paragraph" w:customStyle="1" w:styleId="consplusnormal">
    <w:name w:val="consplusnormal"/>
    <w:basedOn w:val="a"/>
    <w:rsid w:val="006A0DBD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6A0DBD"/>
    <w:pPr>
      <w:spacing w:before="100" w:beforeAutospacing="1" w:after="100" w:afterAutospacing="1"/>
    </w:pPr>
  </w:style>
  <w:style w:type="character" w:customStyle="1" w:styleId="pagenumber">
    <w:name w:val="pagenumber"/>
    <w:basedOn w:val="a0"/>
    <w:rsid w:val="006A0DBD"/>
  </w:style>
  <w:style w:type="paragraph" w:customStyle="1" w:styleId="pboth">
    <w:name w:val="pboth"/>
    <w:basedOn w:val="a"/>
    <w:rsid w:val="00EC1D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EFAF-CA1E-4BF4-8085-3EAE06C5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2025-04-09T09:05:00Z</cp:lastPrinted>
  <dcterms:created xsi:type="dcterms:W3CDTF">2025-05-22T08:18:00Z</dcterms:created>
  <dcterms:modified xsi:type="dcterms:W3CDTF">2025-05-22T08:21:00Z</dcterms:modified>
</cp:coreProperties>
</file>