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4E79BD" w:rsidP="009E10EE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="001C7B3F">
        <w:rPr>
          <w:b/>
          <w:i/>
          <w:sz w:val="28"/>
          <w:szCs w:val="28"/>
        </w:rPr>
        <w:t xml:space="preserve">  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21560F">
        <w:rPr>
          <w:b/>
          <w:sz w:val="32"/>
          <w:szCs w:val="32"/>
        </w:rPr>
        <w:t xml:space="preserve">5 </w:t>
      </w:r>
      <w:r w:rsidR="006C039D">
        <w:rPr>
          <w:b/>
          <w:sz w:val="32"/>
          <w:szCs w:val="32"/>
        </w:rPr>
        <w:t xml:space="preserve">от </w:t>
      </w:r>
      <w:r w:rsidR="00BB3029">
        <w:rPr>
          <w:b/>
          <w:sz w:val="32"/>
          <w:szCs w:val="32"/>
        </w:rPr>
        <w:t>29</w:t>
      </w:r>
      <w:r w:rsidR="00E64CD9">
        <w:rPr>
          <w:b/>
          <w:sz w:val="32"/>
          <w:szCs w:val="32"/>
        </w:rPr>
        <w:t>.02.2024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21560F">
              <w:rPr>
                <w:sz w:val="22"/>
                <w:szCs w:val="22"/>
              </w:rPr>
              <w:t xml:space="preserve">пятый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4DB6" w:rsidRPr="00BB4DB6" w:rsidRDefault="00BB4DB6" w:rsidP="00BB4DB6">
      <w:pPr>
        <w:jc w:val="center"/>
        <w:rPr>
          <w:sz w:val="28"/>
          <w:szCs w:val="28"/>
        </w:rPr>
      </w:pP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rFonts w:ascii="Cambria" w:hAnsi="Cambria"/>
          <w:b/>
          <w:noProof/>
          <w:kern w:val="32"/>
        </w:rPr>
        <w:drawing>
          <wp:inline distT="0" distB="0" distL="0" distR="0" wp14:anchorId="5DD1B835" wp14:editId="5194A89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АДМИНИСТРАЦИЯ  МУРИНСКОГО  СЕЛЬСОВЕТА</w:t>
      </w: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 xml:space="preserve">КУРАГИНСКОГО  РАЙОНА                                                                                             </w:t>
      </w: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КРАСНОЯРСКОГО  КРАЯ</w:t>
      </w: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</w:p>
    <w:p w:rsidR="00BB3029" w:rsidRPr="005032F1" w:rsidRDefault="00BB3029" w:rsidP="00BB3029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ПОСТАНОВЛЕНИЕ</w:t>
      </w: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BB3029" w:rsidRPr="005032F1" w:rsidRDefault="00BB3029" w:rsidP="00BB3029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  <w:r w:rsidRPr="005032F1">
        <w:rPr>
          <w:rFonts w:eastAsia="Times New Roman CYR"/>
          <w:b/>
          <w:lang w:eastAsia="ar-SA"/>
        </w:rPr>
        <w:t>29.02.2024</w:t>
      </w:r>
      <w:r w:rsidRPr="005032F1">
        <w:rPr>
          <w:rFonts w:eastAsia="Times New Roman CYR"/>
          <w:b/>
          <w:lang w:eastAsia="ar-SA"/>
        </w:rPr>
        <w:tab/>
        <w:t xml:space="preserve">                                           с. Мурино                                        № 10-п</w:t>
      </w:r>
    </w:p>
    <w:p w:rsidR="005032F1" w:rsidRPr="005032F1" w:rsidRDefault="005032F1" w:rsidP="00BB3029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</w:p>
    <w:p w:rsidR="00BB3029" w:rsidRPr="005032F1" w:rsidRDefault="00BB3029" w:rsidP="00BB3029">
      <w:pPr>
        <w:pStyle w:val="ab"/>
        <w:spacing w:before="0" w:beforeAutospacing="0" w:after="0" w:afterAutospacing="0"/>
        <w:jc w:val="both"/>
        <w:rPr>
          <w:b/>
          <w:bCs/>
          <w:kern w:val="2"/>
        </w:rPr>
      </w:pPr>
      <w:r w:rsidRPr="005032F1">
        <w:rPr>
          <w:b/>
          <w:bCs/>
          <w:kern w:val="2"/>
        </w:rPr>
        <w:t xml:space="preserve">О признании </w:t>
      </w:r>
      <w:proofErr w:type="gramStart"/>
      <w:r w:rsidRPr="005032F1">
        <w:rPr>
          <w:b/>
          <w:bCs/>
          <w:kern w:val="2"/>
        </w:rPr>
        <w:t>утратившим</w:t>
      </w:r>
      <w:proofErr w:type="gramEnd"/>
      <w:r w:rsidRPr="005032F1">
        <w:rPr>
          <w:b/>
          <w:bCs/>
          <w:kern w:val="2"/>
        </w:rPr>
        <w:t xml:space="preserve"> силу постановления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</w:t>
      </w:r>
    </w:p>
    <w:p w:rsidR="00BB3029" w:rsidRPr="005032F1" w:rsidRDefault="00BB3029" w:rsidP="00BB3029">
      <w:pPr>
        <w:pStyle w:val="ab"/>
        <w:spacing w:before="0" w:beforeAutospacing="0" w:after="0" w:afterAutospacing="0"/>
        <w:jc w:val="both"/>
      </w:pPr>
    </w:p>
    <w:p w:rsidR="00BB3029" w:rsidRPr="005032F1" w:rsidRDefault="00BB3029" w:rsidP="00BB302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032F1">
        <w:rPr>
          <w:rFonts w:eastAsia="Calibri"/>
          <w:bCs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руководствуясь статьями Устава </w:t>
      </w:r>
      <w:r w:rsidRPr="005032F1">
        <w:t>Муринского сельсовета</w:t>
      </w:r>
      <w:r w:rsidRPr="005032F1">
        <w:rPr>
          <w:rFonts w:eastAsia="Calibri"/>
          <w:bCs/>
        </w:rPr>
        <w:t>,</w:t>
      </w:r>
      <w:r w:rsidRPr="005032F1">
        <w:rPr>
          <w:b/>
        </w:rPr>
        <w:t xml:space="preserve"> </w:t>
      </w:r>
      <w:r w:rsidRPr="005032F1">
        <w:rPr>
          <w:b/>
          <w:bCs/>
        </w:rPr>
        <w:t>ПОСТАНОВЛЯЮ:</w:t>
      </w:r>
    </w:p>
    <w:p w:rsidR="00BB3029" w:rsidRPr="005032F1" w:rsidRDefault="00BB3029" w:rsidP="00BB3029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5032F1">
        <w:t>1. Признать утратившим силу</w:t>
      </w:r>
      <w:r w:rsidRPr="005032F1">
        <w:rPr>
          <w:bCs/>
          <w:kern w:val="2"/>
        </w:rPr>
        <w:t xml:space="preserve"> постановление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</w:t>
      </w:r>
      <w:r w:rsidRPr="005032F1">
        <w:rPr>
          <w:bCs/>
          <w:kern w:val="2"/>
        </w:rPr>
        <w:lastRenderedPageBreak/>
        <w:t>взаимоотношений муниципальной пожарной охраны с другими видами пожарной охраны».</w:t>
      </w: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color w:val="000000"/>
          <w:lang w:eastAsia="ar-SA"/>
        </w:rPr>
      </w:pPr>
      <w:r w:rsidRPr="005032F1">
        <w:rPr>
          <w:color w:val="000000"/>
          <w:lang w:eastAsia="ar-SA"/>
        </w:rPr>
        <w:t>2.</w:t>
      </w:r>
      <w:r w:rsidRPr="005032F1">
        <w:rPr>
          <w:lang w:eastAsia="ar-SA"/>
        </w:rPr>
        <w:t xml:space="preserve">  </w:t>
      </w:r>
      <w:proofErr w:type="gramStart"/>
      <w:r w:rsidRPr="005032F1">
        <w:rPr>
          <w:lang w:eastAsia="ar-SA"/>
        </w:rPr>
        <w:t>Контроль за</w:t>
      </w:r>
      <w:proofErr w:type="gramEnd"/>
      <w:r w:rsidRPr="005032F1">
        <w:rPr>
          <w:lang w:eastAsia="ar-SA"/>
        </w:rPr>
        <w:t xml:space="preserve"> исполнением постановления оставляю за собой.</w:t>
      </w: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lang w:eastAsia="ar-SA"/>
        </w:rPr>
      </w:pPr>
      <w:r w:rsidRPr="005032F1">
        <w:rPr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color w:val="FF0000"/>
          <w:lang w:eastAsia="ar-SA"/>
        </w:rPr>
      </w:pPr>
      <w:r w:rsidRPr="005032F1">
        <w:rPr>
          <w:lang w:eastAsia="ar-SA"/>
        </w:rPr>
        <w:t xml:space="preserve">   </w:t>
      </w:r>
      <w:r w:rsidRPr="005032F1">
        <w:rPr>
          <w:color w:val="FF0000"/>
          <w:lang w:eastAsia="ar-SA"/>
        </w:rPr>
        <w:t xml:space="preserve">  </w:t>
      </w:r>
    </w:p>
    <w:p w:rsidR="00BB3029" w:rsidRPr="005032F1" w:rsidRDefault="00BB3029" w:rsidP="00BB3029">
      <w:pPr>
        <w:suppressAutoHyphens/>
        <w:autoSpaceDE w:val="0"/>
        <w:ind w:firstLine="709"/>
        <w:contextualSpacing/>
        <w:jc w:val="both"/>
        <w:rPr>
          <w:color w:val="FF0000"/>
          <w:lang w:eastAsia="ar-SA"/>
        </w:rPr>
      </w:pPr>
    </w:p>
    <w:p w:rsidR="00BB3029" w:rsidRPr="005032F1" w:rsidRDefault="00BB3029" w:rsidP="00BB302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 w:rsidRPr="005032F1">
        <w:rPr>
          <w:lang w:eastAsia="ar-SA"/>
        </w:rPr>
        <w:t xml:space="preserve">Глава Муринского  сельсовета                                  </w:t>
      </w:r>
      <w:r w:rsidR="005032F1">
        <w:rPr>
          <w:lang w:eastAsia="ar-SA"/>
        </w:rPr>
        <w:t xml:space="preserve">                          </w:t>
      </w:r>
      <w:r w:rsidRPr="005032F1">
        <w:rPr>
          <w:lang w:eastAsia="ar-SA"/>
        </w:rPr>
        <w:t xml:space="preserve">              Е.В. Вазисова</w:t>
      </w:r>
    </w:p>
    <w:p w:rsidR="00BB4DB6" w:rsidRPr="005032F1" w:rsidRDefault="00BB4DB6" w:rsidP="00BB4DB6">
      <w:pPr>
        <w:rPr>
          <w:b/>
        </w:rPr>
      </w:pPr>
    </w:p>
    <w:p w:rsidR="00BB3029" w:rsidRPr="005032F1" w:rsidRDefault="00BB3029" w:rsidP="00BB4DB6">
      <w:pPr>
        <w:rPr>
          <w:b/>
        </w:rPr>
      </w:pP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rFonts w:ascii="Cambria" w:hAnsi="Cambria"/>
          <w:b/>
          <w:noProof/>
          <w:kern w:val="32"/>
        </w:rPr>
        <w:drawing>
          <wp:inline distT="0" distB="0" distL="0" distR="0" wp14:anchorId="4F1377F3" wp14:editId="38ED84BD">
            <wp:extent cx="525145" cy="6280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АДМИНИСТРАЦИЯ  МУРИНСКОГО  СЕЛЬСОВЕТА</w:t>
      </w: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 xml:space="preserve">КУРАГИНСКОГО  РАЙОНА                                                                                             </w:t>
      </w: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КРАСНОЯРСКОГО  КРАЯ</w:t>
      </w: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</w:p>
    <w:p w:rsidR="005032F1" w:rsidRPr="005032F1" w:rsidRDefault="005032F1" w:rsidP="005032F1">
      <w:pPr>
        <w:suppressAutoHyphens/>
        <w:ind w:firstLine="709"/>
        <w:contextualSpacing/>
        <w:jc w:val="center"/>
        <w:rPr>
          <w:b/>
          <w:lang w:eastAsia="ar-SA"/>
        </w:rPr>
      </w:pPr>
      <w:r w:rsidRPr="005032F1">
        <w:rPr>
          <w:b/>
          <w:lang w:eastAsia="ar-SA"/>
        </w:rPr>
        <w:t>ПОСТАНОВЛЕНИЕ</w:t>
      </w: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lang w:eastAsia="ar-SA"/>
        </w:rPr>
      </w:pPr>
    </w:p>
    <w:p w:rsidR="005032F1" w:rsidRPr="005032F1" w:rsidRDefault="005032F1" w:rsidP="005032F1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  <w:r w:rsidRPr="005032F1">
        <w:rPr>
          <w:rFonts w:eastAsia="Times New Roman CYR"/>
          <w:b/>
          <w:lang w:eastAsia="ar-SA"/>
        </w:rPr>
        <w:t>29.02.2024</w:t>
      </w:r>
      <w:r w:rsidRPr="005032F1">
        <w:rPr>
          <w:rFonts w:eastAsia="Times New Roman CYR"/>
          <w:b/>
          <w:lang w:eastAsia="ar-SA"/>
        </w:rPr>
        <w:tab/>
        <w:t xml:space="preserve">                                         </w:t>
      </w:r>
      <w:r>
        <w:rPr>
          <w:rFonts w:eastAsia="Times New Roman CYR"/>
          <w:b/>
          <w:lang w:eastAsia="ar-SA"/>
        </w:rPr>
        <w:t xml:space="preserve">               </w:t>
      </w:r>
      <w:r w:rsidRPr="005032F1">
        <w:rPr>
          <w:rFonts w:eastAsia="Times New Roman CYR"/>
          <w:b/>
          <w:lang w:eastAsia="ar-SA"/>
        </w:rPr>
        <w:t xml:space="preserve">  с. Мурино                                        № 10-п</w:t>
      </w:r>
    </w:p>
    <w:p w:rsidR="005032F1" w:rsidRPr="005032F1" w:rsidRDefault="005032F1" w:rsidP="005032F1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lang w:eastAsia="ar-SA"/>
        </w:rPr>
      </w:pPr>
    </w:p>
    <w:p w:rsidR="005032F1" w:rsidRPr="005032F1" w:rsidRDefault="005032F1" w:rsidP="005032F1">
      <w:pPr>
        <w:pStyle w:val="ab"/>
        <w:spacing w:before="0" w:beforeAutospacing="0" w:after="0" w:afterAutospacing="0"/>
        <w:jc w:val="both"/>
        <w:rPr>
          <w:b/>
          <w:bCs/>
          <w:kern w:val="2"/>
        </w:rPr>
      </w:pPr>
      <w:r w:rsidRPr="005032F1">
        <w:rPr>
          <w:b/>
          <w:bCs/>
          <w:kern w:val="2"/>
        </w:rPr>
        <w:t xml:space="preserve">О признании </w:t>
      </w:r>
      <w:proofErr w:type="gramStart"/>
      <w:r w:rsidRPr="005032F1">
        <w:rPr>
          <w:b/>
          <w:bCs/>
          <w:kern w:val="2"/>
        </w:rPr>
        <w:t>утратившим</w:t>
      </w:r>
      <w:proofErr w:type="gramEnd"/>
      <w:r w:rsidRPr="005032F1">
        <w:rPr>
          <w:b/>
          <w:bCs/>
          <w:kern w:val="2"/>
        </w:rPr>
        <w:t xml:space="preserve"> силу постановления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</w:t>
      </w:r>
    </w:p>
    <w:p w:rsidR="005032F1" w:rsidRPr="005032F1" w:rsidRDefault="005032F1" w:rsidP="005032F1">
      <w:pPr>
        <w:pStyle w:val="ab"/>
        <w:spacing w:before="0" w:beforeAutospacing="0" w:after="0" w:afterAutospacing="0"/>
        <w:jc w:val="both"/>
      </w:pPr>
    </w:p>
    <w:p w:rsidR="005032F1" w:rsidRPr="005032F1" w:rsidRDefault="005032F1" w:rsidP="005032F1">
      <w:pPr>
        <w:autoSpaceDE w:val="0"/>
        <w:autoSpaceDN w:val="0"/>
        <w:adjustRightInd w:val="0"/>
        <w:ind w:firstLine="708"/>
        <w:jc w:val="both"/>
        <w:rPr>
          <w:b/>
        </w:rPr>
      </w:pPr>
      <w:r w:rsidRPr="005032F1">
        <w:rPr>
          <w:rFonts w:eastAsia="Calibri"/>
          <w:bCs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руководствуясь статьями Устава </w:t>
      </w:r>
      <w:r w:rsidRPr="005032F1">
        <w:t>Муринского сельсовета</w:t>
      </w:r>
      <w:r w:rsidRPr="005032F1">
        <w:rPr>
          <w:rFonts w:eastAsia="Calibri"/>
          <w:bCs/>
        </w:rPr>
        <w:t>,</w:t>
      </w:r>
      <w:r w:rsidRPr="005032F1">
        <w:rPr>
          <w:b/>
        </w:rPr>
        <w:t xml:space="preserve"> </w:t>
      </w:r>
      <w:r w:rsidRPr="005032F1">
        <w:rPr>
          <w:b/>
          <w:bCs/>
        </w:rPr>
        <w:t>ПОСТАНОВЛЯЮ:</w:t>
      </w:r>
    </w:p>
    <w:p w:rsidR="005032F1" w:rsidRPr="005032F1" w:rsidRDefault="005032F1" w:rsidP="005032F1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5032F1">
        <w:t>1. Признать утратившим силу</w:t>
      </w:r>
      <w:r w:rsidRPr="005032F1">
        <w:rPr>
          <w:bCs/>
          <w:kern w:val="2"/>
        </w:rPr>
        <w:t xml:space="preserve"> постановление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охраны».</w:t>
      </w: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color w:val="000000"/>
          <w:lang w:eastAsia="ar-SA"/>
        </w:rPr>
      </w:pPr>
      <w:r w:rsidRPr="005032F1">
        <w:rPr>
          <w:color w:val="000000"/>
          <w:lang w:eastAsia="ar-SA"/>
        </w:rPr>
        <w:t>2.</w:t>
      </w:r>
      <w:r w:rsidRPr="005032F1">
        <w:rPr>
          <w:lang w:eastAsia="ar-SA"/>
        </w:rPr>
        <w:t xml:space="preserve">  </w:t>
      </w:r>
      <w:proofErr w:type="gramStart"/>
      <w:r w:rsidRPr="005032F1">
        <w:rPr>
          <w:lang w:eastAsia="ar-SA"/>
        </w:rPr>
        <w:t>Контроль за</w:t>
      </w:r>
      <w:proofErr w:type="gramEnd"/>
      <w:r w:rsidRPr="005032F1">
        <w:rPr>
          <w:lang w:eastAsia="ar-SA"/>
        </w:rPr>
        <w:t xml:space="preserve"> исполнением постановления оставляю за собой.</w:t>
      </w: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lang w:eastAsia="ar-SA"/>
        </w:rPr>
      </w:pPr>
      <w:r w:rsidRPr="005032F1">
        <w:rPr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color w:val="FF0000"/>
          <w:lang w:eastAsia="ar-SA"/>
        </w:rPr>
      </w:pPr>
      <w:r w:rsidRPr="005032F1">
        <w:rPr>
          <w:lang w:eastAsia="ar-SA"/>
        </w:rPr>
        <w:t xml:space="preserve">   </w:t>
      </w:r>
      <w:r w:rsidRPr="005032F1">
        <w:rPr>
          <w:color w:val="FF0000"/>
          <w:lang w:eastAsia="ar-SA"/>
        </w:rPr>
        <w:t xml:space="preserve">  </w:t>
      </w:r>
    </w:p>
    <w:p w:rsidR="005032F1" w:rsidRPr="005032F1" w:rsidRDefault="005032F1" w:rsidP="005032F1">
      <w:pPr>
        <w:suppressAutoHyphens/>
        <w:autoSpaceDE w:val="0"/>
        <w:ind w:firstLine="709"/>
        <w:contextualSpacing/>
        <w:jc w:val="both"/>
        <w:rPr>
          <w:color w:val="FF0000"/>
          <w:lang w:eastAsia="ar-SA"/>
        </w:rPr>
      </w:pPr>
    </w:p>
    <w:p w:rsidR="005032F1" w:rsidRPr="005032F1" w:rsidRDefault="005032F1" w:rsidP="005032F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 w:rsidRPr="005032F1">
        <w:rPr>
          <w:lang w:eastAsia="ar-SA"/>
        </w:rPr>
        <w:t xml:space="preserve">Глава Муринского  сельсовета                                     </w:t>
      </w:r>
      <w:r>
        <w:rPr>
          <w:lang w:eastAsia="ar-SA"/>
        </w:rPr>
        <w:t xml:space="preserve">                            </w:t>
      </w:r>
      <w:r w:rsidRPr="005032F1">
        <w:rPr>
          <w:lang w:eastAsia="ar-SA"/>
        </w:rPr>
        <w:t xml:space="preserve">           Е.В. Вазисова</w:t>
      </w:r>
    </w:p>
    <w:p w:rsidR="00BB3029" w:rsidRPr="005032F1" w:rsidRDefault="00BB3029" w:rsidP="00BB4DB6">
      <w:pPr>
        <w:rPr>
          <w:b/>
        </w:rPr>
      </w:pPr>
    </w:p>
    <w:p w:rsidR="00BB3029" w:rsidRPr="00BB4DB6" w:rsidRDefault="00BB3029" w:rsidP="00BB4DB6">
      <w:pPr>
        <w:rPr>
          <w:b/>
          <w:sz w:val="28"/>
          <w:szCs w:val="28"/>
        </w:rPr>
      </w:pPr>
      <w:bookmarkStart w:id="0" w:name="_GoBack"/>
      <w:bookmarkEnd w:id="0"/>
    </w:p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5032F1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 w:rsidRPr="005032F1">
        <w:rPr>
          <w:b/>
          <w:sz w:val="20"/>
          <w:szCs w:val="20"/>
        </w:rPr>
        <w:t>Двадцать девятое</w:t>
      </w:r>
      <w:r w:rsidR="00E64CD9" w:rsidRPr="005032F1">
        <w:rPr>
          <w:b/>
          <w:sz w:val="20"/>
          <w:szCs w:val="20"/>
        </w:rPr>
        <w:t xml:space="preserve"> </w:t>
      </w:r>
      <w:r w:rsidR="00E64CD9">
        <w:rPr>
          <w:b/>
          <w:sz w:val="20"/>
          <w:szCs w:val="20"/>
        </w:rPr>
        <w:t>февраля</w:t>
      </w:r>
      <w:r w:rsidR="004D2606" w:rsidRPr="00E11D16">
        <w:rPr>
          <w:b/>
          <w:sz w:val="20"/>
          <w:szCs w:val="20"/>
        </w:rPr>
        <w:t xml:space="preserve"> две тысячи двадцать </w:t>
      </w:r>
      <w:r w:rsidR="00E64CD9">
        <w:rPr>
          <w:b/>
          <w:sz w:val="20"/>
          <w:szCs w:val="20"/>
        </w:rPr>
        <w:t xml:space="preserve">четвертого </w:t>
      </w:r>
      <w:r w:rsidR="004D2606" w:rsidRPr="00E11D16">
        <w:rPr>
          <w:b/>
          <w:sz w:val="20"/>
          <w:szCs w:val="20"/>
        </w:rPr>
        <w:t>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4560A5" w:rsidRDefault="004D2606" w:rsidP="004560A5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4560A5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45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0419E"/>
    <w:rsid w:val="000C4D7C"/>
    <w:rsid w:val="000F16C3"/>
    <w:rsid w:val="001520E7"/>
    <w:rsid w:val="001B6BDC"/>
    <w:rsid w:val="001C7B3F"/>
    <w:rsid w:val="0021560F"/>
    <w:rsid w:val="0022401B"/>
    <w:rsid w:val="002C2EDD"/>
    <w:rsid w:val="00316D54"/>
    <w:rsid w:val="003F2BFF"/>
    <w:rsid w:val="004560A5"/>
    <w:rsid w:val="004D2606"/>
    <w:rsid w:val="004E2790"/>
    <w:rsid w:val="004E79BD"/>
    <w:rsid w:val="005032F1"/>
    <w:rsid w:val="00582823"/>
    <w:rsid w:val="005C14D6"/>
    <w:rsid w:val="0065249E"/>
    <w:rsid w:val="006C039D"/>
    <w:rsid w:val="0070671A"/>
    <w:rsid w:val="00740FFC"/>
    <w:rsid w:val="00793865"/>
    <w:rsid w:val="007C189C"/>
    <w:rsid w:val="007D4B39"/>
    <w:rsid w:val="008430EA"/>
    <w:rsid w:val="008D484B"/>
    <w:rsid w:val="00941F4A"/>
    <w:rsid w:val="00966FF7"/>
    <w:rsid w:val="009E10EE"/>
    <w:rsid w:val="00A626AF"/>
    <w:rsid w:val="00AF7CEB"/>
    <w:rsid w:val="00B0261B"/>
    <w:rsid w:val="00BB3029"/>
    <w:rsid w:val="00BB4DB6"/>
    <w:rsid w:val="00C231BF"/>
    <w:rsid w:val="00C52890"/>
    <w:rsid w:val="00D81B25"/>
    <w:rsid w:val="00D82092"/>
    <w:rsid w:val="00DC0DE2"/>
    <w:rsid w:val="00DF2D6E"/>
    <w:rsid w:val="00E11D16"/>
    <w:rsid w:val="00E31C53"/>
    <w:rsid w:val="00E64CD9"/>
    <w:rsid w:val="00ED1EFE"/>
    <w:rsid w:val="00EF0DB1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B4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B4D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B4DB6"/>
  </w:style>
  <w:style w:type="table" w:styleId="ac">
    <w:name w:val="Table Grid"/>
    <w:basedOn w:val="a1"/>
    <w:rsid w:val="00BB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4D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B4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d">
    <w:name w:val="Hyperlink"/>
    <w:uiPriority w:val="99"/>
    <w:unhideWhenUsed/>
    <w:rsid w:val="00BB4DB6"/>
    <w:rPr>
      <w:color w:val="0000FF"/>
      <w:u w:val="single"/>
    </w:rPr>
  </w:style>
  <w:style w:type="character" w:styleId="ae">
    <w:name w:val="FollowedHyperlink"/>
    <w:uiPriority w:val="99"/>
    <w:unhideWhenUsed/>
    <w:rsid w:val="00BB4DB6"/>
    <w:rPr>
      <w:color w:val="800080"/>
      <w:u w:val="single"/>
    </w:rPr>
  </w:style>
  <w:style w:type="paragraph" w:customStyle="1" w:styleId="xl65">
    <w:name w:val="xl65"/>
    <w:basedOn w:val="a"/>
    <w:rsid w:val="00BB4D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BB4D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B4DB6"/>
    <w:pPr>
      <w:spacing w:before="100" w:beforeAutospacing="1" w:after="100" w:afterAutospacing="1"/>
    </w:pPr>
  </w:style>
  <w:style w:type="paragraph" w:customStyle="1" w:styleId="xl69">
    <w:name w:val="xl6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B4DB6"/>
    <w:pPr>
      <w:spacing w:before="100" w:beforeAutospacing="1" w:after="100" w:afterAutospacing="1"/>
    </w:pPr>
  </w:style>
  <w:style w:type="paragraph" w:customStyle="1" w:styleId="xl72">
    <w:name w:val="xl72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B4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B4DB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B4DB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B4DB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B4DB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B4DB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B4DB6"/>
    <w:pPr>
      <w:spacing w:before="100" w:beforeAutospacing="1" w:after="100" w:afterAutospacing="1"/>
      <w:jc w:val="center"/>
    </w:pPr>
  </w:style>
  <w:style w:type="paragraph" w:styleId="af">
    <w:name w:val="header"/>
    <w:basedOn w:val="a"/>
    <w:link w:val="af0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B4DB6"/>
  </w:style>
  <w:style w:type="numbering" w:customStyle="1" w:styleId="21">
    <w:name w:val="Нет списка2"/>
    <w:next w:val="a2"/>
    <w:uiPriority w:val="99"/>
    <w:semiHidden/>
    <w:rsid w:val="00DC0DE2"/>
  </w:style>
  <w:style w:type="character" w:customStyle="1" w:styleId="111">
    <w:name w:val="Основной шрифт абзаца11"/>
    <w:rsid w:val="00DC0DE2"/>
  </w:style>
  <w:style w:type="character" w:customStyle="1" w:styleId="Absatz-Standardschriftart">
    <w:name w:val="Absatz-Standardschriftart"/>
    <w:rsid w:val="00DC0DE2"/>
  </w:style>
  <w:style w:type="character" w:customStyle="1" w:styleId="WW-Absatz-Standardschriftart">
    <w:name w:val="WW-Absatz-Standardschriftart"/>
    <w:rsid w:val="00DC0DE2"/>
  </w:style>
  <w:style w:type="character" w:customStyle="1" w:styleId="100">
    <w:name w:val="Основной шрифт абзаца10"/>
    <w:rsid w:val="00DC0DE2"/>
  </w:style>
  <w:style w:type="character" w:customStyle="1" w:styleId="9">
    <w:name w:val="Основной шрифт абзаца9"/>
    <w:rsid w:val="00DC0DE2"/>
  </w:style>
  <w:style w:type="character" w:customStyle="1" w:styleId="8">
    <w:name w:val="Основной шрифт абзаца8"/>
    <w:rsid w:val="00DC0DE2"/>
  </w:style>
  <w:style w:type="character" w:customStyle="1" w:styleId="7">
    <w:name w:val="Основной шрифт абзаца7"/>
    <w:rsid w:val="00DC0DE2"/>
  </w:style>
  <w:style w:type="character" w:customStyle="1" w:styleId="6">
    <w:name w:val="Основной шрифт абзаца6"/>
    <w:rsid w:val="00DC0DE2"/>
  </w:style>
  <w:style w:type="character" w:customStyle="1" w:styleId="5">
    <w:name w:val="Основной шрифт абзаца5"/>
    <w:rsid w:val="00DC0DE2"/>
  </w:style>
  <w:style w:type="character" w:customStyle="1" w:styleId="WW-Absatz-Standardschriftart1">
    <w:name w:val="WW-Absatz-Standardschriftart1"/>
    <w:rsid w:val="00DC0DE2"/>
  </w:style>
  <w:style w:type="character" w:customStyle="1" w:styleId="41">
    <w:name w:val="Основной шрифт абзаца4"/>
    <w:rsid w:val="00DC0DE2"/>
  </w:style>
  <w:style w:type="character" w:customStyle="1" w:styleId="WW-Absatz-Standardschriftart11">
    <w:name w:val="WW-Absatz-Standardschriftart11"/>
    <w:rsid w:val="00DC0DE2"/>
  </w:style>
  <w:style w:type="character" w:customStyle="1" w:styleId="3">
    <w:name w:val="Основной шрифт абзаца3"/>
    <w:rsid w:val="00DC0DE2"/>
  </w:style>
  <w:style w:type="character" w:customStyle="1" w:styleId="WW-Absatz-Standardschriftart111">
    <w:name w:val="WW-Absatz-Standardschriftart111"/>
    <w:rsid w:val="00DC0DE2"/>
  </w:style>
  <w:style w:type="character" w:customStyle="1" w:styleId="22">
    <w:name w:val="Основной шрифт абзаца2"/>
    <w:rsid w:val="00DC0DE2"/>
  </w:style>
  <w:style w:type="character" w:customStyle="1" w:styleId="WW-Absatz-Standardschriftart1111">
    <w:name w:val="WW-Absatz-Standardschriftart1111"/>
    <w:rsid w:val="00DC0DE2"/>
  </w:style>
  <w:style w:type="character" w:customStyle="1" w:styleId="12">
    <w:name w:val="Основной шрифт абзаца1"/>
    <w:rsid w:val="00DC0DE2"/>
  </w:style>
  <w:style w:type="paragraph" w:customStyle="1" w:styleId="af3">
    <w:name w:val="Заголовок"/>
    <w:basedOn w:val="a"/>
    <w:next w:val="af4"/>
    <w:rsid w:val="00DC0DE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rsid w:val="00DC0DE2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DC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DC0DE2"/>
    <w:rPr>
      <w:rFonts w:cs="Mangal"/>
    </w:rPr>
  </w:style>
  <w:style w:type="paragraph" w:customStyle="1" w:styleId="112">
    <w:name w:val="Название1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3">
    <w:name w:val="Указатель11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Название2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C0DE2"/>
    <w:pPr>
      <w:suppressLineNumbers/>
      <w:suppressAutoHyphens/>
    </w:pPr>
    <w:rPr>
      <w:rFonts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C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B4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B4D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B4DB6"/>
  </w:style>
  <w:style w:type="table" w:styleId="ac">
    <w:name w:val="Table Grid"/>
    <w:basedOn w:val="a1"/>
    <w:rsid w:val="00BB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4D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B4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d">
    <w:name w:val="Hyperlink"/>
    <w:uiPriority w:val="99"/>
    <w:unhideWhenUsed/>
    <w:rsid w:val="00BB4DB6"/>
    <w:rPr>
      <w:color w:val="0000FF"/>
      <w:u w:val="single"/>
    </w:rPr>
  </w:style>
  <w:style w:type="character" w:styleId="ae">
    <w:name w:val="FollowedHyperlink"/>
    <w:uiPriority w:val="99"/>
    <w:unhideWhenUsed/>
    <w:rsid w:val="00BB4DB6"/>
    <w:rPr>
      <w:color w:val="800080"/>
      <w:u w:val="single"/>
    </w:rPr>
  </w:style>
  <w:style w:type="paragraph" w:customStyle="1" w:styleId="xl65">
    <w:name w:val="xl65"/>
    <w:basedOn w:val="a"/>
    <w:rsid w:val="00BB4D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BB4D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B4DB6"/>
    <w:pPr>
      <w:spacing w:before="100" w:beforeAutospacing="1" w:after="100" w:afterAutospacing="1"/>
    </w:pPr>
  </w:style>
  <w:style w:type="paragraph" w:customStyle="1" w:styleId="xl69">
    <w:name w:val="xl6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B4DB6"/>
    <w:pPr>
      <w:spacing w:before="100" w:beforeAutospacing="1" w:after="100" w:afterAutospacing="1"/>
    </w:pPr>
  </w:style>
  <w:style w:type="paragraph" w:customStyle="1" w:styleId="xl72">
    <w:name w:val="xl72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B4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B4DB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B4DB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B4DB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B4DB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B4DB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B4DB6"/>
    <w:pPr>
      <w:spacing w:before="100" w:beforeAutospacing="1" w:after="100" w:afterAutospacing="1"/>
      <w:jc w:val="center"/>
    </w:pPr>
  </w:style>
  <w:style w:type="paragraph" w:styleId="af">
    <w:name w:val="header"/>
    <w:basedOn w:val="a"/>
    <w:link w:val="af0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B4DB6"/>
  </w:style>
  <w:style w:type="numbering" w:customStyle="1" w:styleId="21">
    <w:name w:val="Нет списка2"/>
    <w:next w:val="a2"/>
    <w:uiPriority w:val="99"/>
    <w:semiHidden/>
    <w:rsid w:val="00DC0DE2"/>
  </w:style>
  <w:style w:type="character" w:customStyle="1" w:styleId="111">
    <w:name w:val="Основной шрифт абзаца11"/>
    <w:rsid w:val="00DC0DE2"/>
  </w:style>
  <w:style w:type="character" w:customStyle="1" w:styleId="Absatz-Standardschriftart">
    <w:name w:val="Absatz-Standardschriftart"/>
    <w:rsid w:val="00DC0DE2"/>
  </w:style>
  <w:style w:type="character" w:customStyle="1" w:styleId="WW-Absatz-Standardschriftart">
    <w:name w:val="WW-Absatz-Standardschriftart"/>
    <w:rsid w:val="00DC0DE2"/>
  </w:style>
  <w:style w:type="character" w:customStyle="1" w:styleId="100">
    <w:name w:val="Основной шрифт абзаца10"/>
    <w:rsid w:val="00DC0DE2"/>
  </w:style>
  <w:style w:type="character" w:customStyle="1" w:styleId="9">
    <w:name w:val="Основной шрифт абзаца9"/>
    <w:rsid w:val="00DC0DE2"/>
  </w:style>
  <w:style w:type="character" w:customStyle="1" w:styleId="8">
    <w:name w:val="Основной шрифт абзаца8"/>
    <w:rsid w:val="00DC0DE2"/>
  </w:style>
  <w:style w:type="character" w:customStyle="1" w:styleId="7">
    <w:name w:val="Основной шрифт абзаца7"/>
    <w:rsid w:val="00DC0DE2"/>
  </w:style>
  <w:style w:type="character" w:customStyle="1" w:styleId="6">
    <w:name w:val="Основной шрифт абзаца6"/>
    <w:rsid w:val="00DC0DE2"/>
  </w:style>
  <w:style w:type="character" w:customStyle="1" w:styleId="5">
    <w:name w:val="Основной шрифт абзаца5"/>
    <w:rsid w:val="00DC0DE2"/>
  </w:style>
  <w:style w:type="character" w:customStyle="1" w:styleId="WW-Absatz-Standardschriftart1">
    <w:name w:val="WW-Absatz-Standardschriftart1"/>
    <w:rsid w:val="00DC0DE2"/>
  </w:style>
  <w:style w:type="character" w:customStyle="1" w:styleId="41">
    <w:name w:val="Основной шрифт абзаца4"/>
    <w:rsid w:val="00DC0DE2"/>
  </w:style>
  <w:style w:type="character" w:customStyle="1" w:styleId="WW-Absatz-Standardschriftart11">
    <w:name w:val="WW-Absatz-Standardschriftart11"/>
    <w:rsid w:val="00DC0DE2"/>
  </w:style>
  <w:style w:type="character" w:customStyle="1" w:styleId="3">
    <w:name w:val="Основной шрифт абзаца3"/>
    <w:rsid w:val="00DC0DE2"/>
  </w:style>
  <w:style w:type="character" w:customStyle="1" w:styleId="WW-Absatz-Standardschriftart111">
    <w:name w:val="WW-Absatz-Standardschriftart111"/>
    <w:rsid w:val="00DC0DE2"/>
  </w:style>
  <w:style w:type="character" w:customStyle="1" w:styleId="22">
    <w:name w:val="Основной шрифт абзаца2"/>
    <w:rsid w:val="00DC0DE2"/>
  </w:style>
  <w:style w:type="character" w:customStyle="1" w:styleId="WW-Absatz-Standardschriftart1111">
    <w:name w:val="WW-Absatz-Standardschriftart1111"/>
    <w:rsid w:val="00DC0DE2"/>
  </w:style>
  <w:style w:type="character" w:customStyle="1" w:styleId="12">
    <w:name w:val="Основной шрифт абзаца1"/>
    <w:rsid w:val="00DC0DE2"/>
  </w:style>
  <w:style w:type="paragraph" w:customStyle="1" w:styleId="af3">
    <w:name w:val="Заголовок"/>
    <w:basedOn w:val="a"/>
    <w:next w:val="af4"/>
    <w:rsid w:val="00DC0DE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rsid w:val="00DC0DE2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DC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DC0DE2"/>
    <w:rPr>
      <w:rFonts w:cs="Mangal"/>
    </w:rPr>
  </w:style>
  <w:style w:type="paragraph" w:customStyle="1" w:styleId="112">
    <w:name w:val="Название1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3">
    <w:name w:val="Указатель11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Название2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C0DE2"/>
    <w:pPr>
      <w:suppressLineNumbers/>
      <w:suppressAutoHyphens/>
    </w:pPr>
    <w:rPr>
      <w:rFonts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2023-06-16T04:03:00Z</cp:lastPrinted>
  <dcterms:created xsi:type="dcterms:W3CDTF">2024-03-01T07:38:00Z</dcterms:created>
  <dcterms:modified xsi:type="dcterms:W3CDTF">2024-03-01T07:38:00Z</dcterms:modified>
</cp:coreProperties>
</file>