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3C" w:rsidRDefault="00EA543C" w:rsidP="00B0261B"/>
    <w:p w:rsidR="00B0261B" w:rsidRPr="00D03AD4" w:rsidRDefault="003E6CF3" w:rsidP="00B0261B">
      <w:pPr>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05pt;height:36.3pt" fillcolor="#369" stroked="f">
            <v:shadow on="t" color="#b2b2b2" opacity="52429f" offset="3pt"/>
            <v:textpath style="font-family:&quot;Times New Roman&quot;;font-size:32pt;font-weight:bold;v-text-kern:t" trim="t" fitpath="t" string="МУРИНСКИЙ ВЕСТНИК"/>
          </v:shape>
        </w:pict>
      </w:r>
    </w:p>
    <w:p w:rsidR="00B0261B" w:rsidRPr="00D03AD4" w:rsidRDefault="00B0261B" w:rsidP="00B0261B">
      <w:pPr>
        <w:ind w:firstLine="1090"/>
        <w:jc w:val="center"/>
        <w:rPr>
          <w:b/>
          <w:i/>
        </w:rPr>
      </w:pPr>
    </w:p>
    <w:p w:rsidR="00B0261B" w:rsidRPr="00D03AD4" w:rsidRDefault="00B0261B" w:rsidP="00B0261B">
      <w:pPr>
        <w:ind w:left="-1276"/>
        <w:rPr>
          <w:b/>
          <w:i/>
        </w:rPr>
      </w:pPr>
      <w:r w:rsidRPr="00D03AD4">
        <w:rPr>
          <w:b/>
          <w:i/>
        </w:rPr>
        <w:t>ГАЗЕТА</w:t>
      </w:r>
    </w:p>
    <w:p w:rsidR="00B0261B" w:rsidRPr="00D03AD4" w:rsidRDefault="00B0261B" w:rsidP="00B0261B">
      <w:pPr>
        <w:ind w:left="-1276"/>
        <w:rPr>
          <w:b/>
          <w:i/>
        </w:rPr>
      </w:pPr>
      <w:r w:rsidRPr="00D03AD4">
        <w:rPr>
          <w:b/>
          <w:i/>
        </w:rPr>
        <w:t xml:space="preserve">РАСПРОСТРАНЯЕТСЯ                                                   </w:t>
      </w:r>
      <w:r w:rsidR="00941BC6" w:rsidRPr="00D03AD4">
        <w:rPr>
          <w:b/>
          <w:i/>
        </w:rPr>
        <w:t xml:space="preserve">          </w:t>
      </w:r>
      <w:r w:rsidRPr="00D03AD4">
        <w:rPr>
          <w:b/>
          <w:i/>
        </w:rPr>
        <w:t xml:space="preserve">     </w:t>
      </w:r>
      <w:r w:rsidR="00B90708">
        <w:rPr>
          <w:b/>
          <w:i/>
        </w:rPr>
        <w:t xml:space="preserve">                            </w:t>
      </w:r>
      <w:r w:rsidRPr="00D03AD4">
        <w:rPr>
          <w:b/>
        </w:rPr>
        <w:t>№</w:t>
      </w:r>
      <w:r w:rsidR="006C039D" w:rsidRPr="00D03AD4">
        <w:rPr>
          <w:b/>
        </w:rPr>
        <w:t xml:space="preserve"> </w:t>
      </w:r>
      <w:r w:rsidR="00387DD3">
        <w:rPr>
          <w:b/>
        </w:rPr>
        <w:t>10</w:t>
      </w:r>
      <w:r w:rsidR="004F1605">
        <w:rPr>
          <w:b/>
        </w:rPr>
        <w:t xml:space="preserve"> </w:t>
      </w:r>
      <w:r w:rsidR="006C039D" w:rsidRPr="00D03AD4">
        <w:rPr>
          <w:b/>
        </w:rPr>
        <w:t xml:space="preserve">от </w:t>
      </w:r>
      <w:r w:rsidR="00387DD3">
        <w:rPr>
          <w:b/>
        </w:rPr>
        <w:t>1</w:t>
      </w:r>
      <w:r w:rsidR="004F1605">
        <w:rPr>
          <w:b/>
        </w:rPr>
        <w:t>6</w:t>
      </w:r>
      <w:r w:rsidR="00E64CD9" w:rsidRPr="00D03AD4">
        <w:rPr>
          <w:b/>
        </w:rPr>
        <w:t>.0</w:t>
      </w:r>
      <w:r w:rsidR="004F1605">
        <w:rPr>
          <w:b/>
        </w:rPr>
        <w:t>6</w:t>
      </w:r>
      <w:r w:rsidR="00E64CD9" w:rsidRPr="00D03AD4">
        <w:rPr>
          <w:b/>
        </w:rPr>
        <w:t>.202</w:t>
      </w:r>
      <w:r w:rsidR="00B25FA9" w:rsidRPr="00D03AD4">
        <w:rPr>
          <w:b/>
        </w:rPr>
        <w:t>5</w:t>
      </w:r>
      <w:r w:rsidRPr="00D03AD4">
        <w:rPr>
          <w:b/>
        </w:rPr>
        <w:t xml:space="preserve"> г.</w:t>
      </w:r>
    </w:p>
    <w:p w:rsidR="00B0261B" w:rsidRPr="00D03AD4" w:rsidRDefault="00B0261B" w:rsidP="00B0261B">
      <w:pPr>
        <w:ind w:left="-1276"/>
        <w:rPr>
          <w:b/>
        </w:rPr>
      </w:pPr>
      <w:r w:rsidRPr="00D03AD4">
        <w:rPr>
          <w:b/>
          <w:i/>
        </w:rPr>
        <w:t xml:space="preserve">БЕСПЛАТНО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D03AD4" w:rsidTr="00CC6BFA">
        <w:trPr>
          <w:trHeight w:val="4065"/>
        </w:trPr>
        <w:tc>
          <w:tcPr>
            <w:tcW w:w="10382" w:type="dxa"/>
          </w:tcPr>
          <w:p w:rsidR="00B0261B" w:rsidRPr="00D03AD4" w:rsidRDefault="00B0261B" w:rsidP="00CC6BFA">
            <w:pPr>
              <w:jc w:val="center"/>
              <w:rPr>
                <w:b/>
              </w:rPr>
            </w:pPr>
          </w:p>
          <w:p w:rsidR="00B0261B" w:rsidRPr="00D03AD4" w:rsidRDefault="00B0261B" w:rsidP="00D03AD4">
            <w:pPr>
              <w:pStyle w:val="2"/>
              <w:jc w:val="center"/>
              <w:rPr>
                <w:rFonts w:ascii="Times New Roman" w:hAnsi="Times New Roman" w:cs="Times New Roman"/>
                <w:sz w:val="24"/>
                <w:szCs w:val="24"/>
              </w:rPr>
            </w:pPr>
            <w:r w:rsidRPr="00D03AD4">
              <w:rPr>
                <w:rFonts w:ascii="Times New Roman" w:hAnsi="Times New Roman" w:cs="Times New Roman"/>
                <w:sz w:val="24"/>
                <w:szCs w:val="24"/>
              </w:rPr>
              <w:t>УВАЖАЕМЫЕ ЧИТАТЕЛИ!</w:t>
            </w:r>
          </w:p>
          <w:p w:rsidR="00D03AD4" w:rsidRPr="00D03AD4" w:rsidRDefault="00D03AD4" w:rsidP="00D03AD4">
            <w:pPr>
              <w:ind w:left="351" w:right="317"/>
              <w:jc w:val="both"/>
              <w:rPr>
                <w:sz w:val="20"/>
                <w:szCs w:val="20"/>
              </w:rPr>
            </w:pPr>
            <w:r w:rsidRPr="00D03AD4">
              <w:rPr>
                <w:sz w:val="20"/>
                <w:szCs w:val="20"/>
              </w:rPr>
              <w:t xml:space="preserve">Вы держите в руках </w:t>
            </w:r>
            <w:r w:rsidR="003107B1">
              <w:rPr>
                <w:sz w:val="20"/>
                <w:szCs w:val="20"/>
              </w:rPr>
              <w:t>десятый</w:t>
            </w:r>
            <w:r w:rsidR="00075651">
              <w:rPr>
                <w:sz w:val="20"/>
                <w:szCs w:val="20"/>
              </w:rPr>
              <w:t xml:space="preserve"> </w:t>
            </w:r>
            <w:r w:rsidRPr="00D03AD4">
              <w:rPr>
                <w:sz w:val="20"/>
                <w:szCs w:val="20"/>
              </w:rPr>
              <w:t>номер печатного издания «Мур</w:t>
            </w:r>
            <w:bookmarkStart w:id="0" w:name="_GoBack"/>
            <w:bookmarkEnd w:id="0"/>
            <w:r w:rsidRPr="00D03AD4">
              <w:rPr>
                <w:sz w:val="20"/>
                <w:szCs w:val="20"/>
              </w:rPr>
              <w:t>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D03AD4" w:rsidRPr="00D03AD4" w:rsidRDefault="00D03AD4" w:rsidP="00D03AD4">
            <w:pPr>
              <w:ind w:left="351" w:right="317"/>
              <w:jc w:val="both"/>
              <w:rPr>
                <w:sz w:val="20"/>
                <w:szCs w:val="20"/>
              </w:rPr>
            </w:pPr>
            <w:r w:rsidRPr="00D03AD4">
              <w:rPr>
                <w:sz w:val="20"/>
                <w:szCs w:val="20"/>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D03AD4" w:rsidRPr="00D03AD4" w:rsidRDefault="00D03AD4" w:rsidP="00D03AD4">
            <w:pPr>
              <w:ind w:left="351" w:right="317"/>
              <w:jc w:val="both"/>
              <w:rPr>
                <w:b/>
                <w:sz w:val="20"/>
                <w:szCs w:val="20"/>
              </w:rPr>
            </w:pPr>
            <w:r w:rsidRPr="00D03AD4">
              <w:rPr>
                <w:b/>
                <w:sz w:val="20"/>
                <w:szCs w:val="20"/>
              </w:rPr>
              <w:t>Распространяться издание будет бесплатно, тиражом – менее одной тысячи экземпляров.</w:t>
            </w:r>
          </w:p>
          <w:p w:rsidR="00D03AD4" w:rsidRPr="00D03AD4" w:rsidRDefault="00D03AD4" w:rsidP="00D03AD4">
            <w:pPr>
              <w:ind w:left="351" w:right="317"/>
              <w:jc w:val="both"/>
              <w:rPr>
                <w:sz w:val="20"/>
                <w:szCs w:val="20"/>
              </w:rPr>
            </w:pPr>
          </w:p>
          <w:p w:rsidR="00B0261B" w:rsidRPr="00D03AD4" w:rsidRDefault="00B0261B" w:rsidP="00CC6BFA">
            <w:pPr>
              <w:ind w:left="351" w:right="317"/>
              <w:jc w:val="both"/>
            </w:pPr>
            <w:r w:rsidRPr="00D03AD4">
              <w:t xml:space="preserve">      С уважением, Глава Муринского сельсовета  Е.В. Вазисова</w:t>
            </w:r>
          </w:p>
          <w:p w:rsidR="00B0261B" w:rsidRPr="00D03AD4" w:rsidRDefault="00B0261B" w:rsidP="00D03AD4">
            <w:pPr>
              <w:jc w:val="both"/>
            </w:pPr>
          </w:p>
        </w:tc>
      </w:tr>
    </w:tbl>
    <w:p w:rsidR="0011075A" w:rsidRPr="00C43006" w:rsidRDefault="0011075A" w:rsidP="0011075A">
      <w:pPr>
        <w:numPr>
          <w:ilvl w:val="1"/>
          <w:numId w:val="0"/>
        </w:numPr>
        <w:jc w:val="center"/>
        <w:rPr>
          <w:rFonts w:asciiTheme="majorHAnsi" w:eastAsiaTheme="majorEastAsia" w:hAnsiTheme="majorHAnsi" w:cstheme="majorBidi"/>
          <w:b/>
          <w:i/>
          <w:iCs/>
          <w:color w:val="4F81BD" w:themeColor="accent1"/>
          <w:spacing w:val="15"/>
          <w:sz w:val="32"/>
          <w:szCs w:val="32"/>
        </w:rPr>
      </w:pPr>
      <w:proofErr w:type="gramStart"/>
      <w:r w:rsidRPr="00C43006">
        <w:rPr>
          <w:rFonts w:asciiTheme="majorHAnsi" w:eastAsiaTheme="majorEastAsia" w:hAnsiTheme="majorHAnsi" w:cstheme="majorBidi"/>
          <w:b/>
          <w:i/>
          <w:iCs/>
          <w:color w:val="4F81BD" w:themeColor="accent1"/>
          <w:spacing w:val="15"/>
          <w:sz w:val="32"/>
          <w:szCs w:val="32"/>
        </w:rPr>
        <w:t>О</w:t>
      </w:r>
      <w:proofErr w:type="gramEnd"/>
      <w:r w:rsidRPr="00C43006">
        <w:rPr>
          <w:rFonts w:asciiTheme="majorHAnsi" w:eastAsiaTheme="majorEastAsia" w:hAnsiTheme="majorHAnsi" w:cstheme="majorBidi"/>
          <w:b/>
          <w:i/>
          <w:iCs/>
          <w:color w:val="4F81BD" w:themeColor="accent1"/>
          <w:spacing w:val="15"/>
          <w:sz w:val="32"/>
          <w:szCs w:val="32"/>
        </w:rPr>
        <w:t xml:space="preserve"> Б Ъ Я В Л Е Н И Е</w:t>
      </w:r>
    </w:p>
    <w:p w:rsidR="0011075A" w:rsidRPr="00C43006" w:rsidRDefault="0011075A" w:rsidP="0011075A"/>
    <w:p w:rsidR="0011075A" w:rsidRPr="00C43006" w:rsidRDefault="0011075A" w:rsidP="0011075A">
      <w:pPr>
        <w:numPr>
          <w:ilvl w:val="1"/>
          <w:numId w:val="0"/>
        </w:numPr>
        <w:jc w:val="center"/>
        <w:rPr>
          <w:rFonts w:asciiTheme="majorHAnsi" w:eastAsiaTheme="majorEastAsia" w:hAnsiTheme="majorHAnsi" w:cstheme="majorBidi"/>
          <w:b/>
          <w:i/>
          <w:iCs/>
          <w:color w:val="4F81BD" w:themeColor="accent1"/>
          <w:spacing w:val="15"/>
          <w:sz w:val="32"/>
          <w:szCs w:val="32"/>
        </w:rPr>
      </w:pPr>
      <w:r w:rsidRPr="00C43006">
        <w:rPr>
          <w:rFonts w:asciiTheme="majorHAnsi" w:eastAsiaTheme="majorEastAsia" w:hAnsiTheme="majorHAnsi" w:cstheme="majorBidi"/>
          <w:b/>
          <w:i/>
          <w:iCs/>
          <w:color w:val="4F81BD" w:themeColor="accent1"/>
          <w:spacing w:val="15"/>
          <w:sz w:val="32"/>
          <w:szCs w:val="32"/>
        </w:rPr>
        <w:t>УВАЖАЕМЫЕ ЖИТЕЛИ  МУРИНСКОГО СЕЛЬСОВЕТА!</w:t>
      </w:r>
    </w:p>
    <w:p w:rsidR="0011075A" w:rsidRPr="00C43006" w:rsidRDefault="0011075A" w:rsidP="0011075A"/>
    <w:p w:rsidR="0011075A" w:rsidRPr="00C43006" w:rsidRDefault="0011075A" w:rsidP="0011075A">
      <w:pPr>
        <w:ind w:left="-709" w:firstLine="425"/>
        <w:jc w:val="both"/>
        <w:rPr>
          <w:sz w:val="32"/>
          <w:szCs w:val="32"/>
        </w:rPr>
      </w:pPr>
      <w:r w:rsidRPr="00C43006">
        <w:rPr>
          <w:sz w:val="32"/>
          <w:szCs w:val="32"/>
        </w:rPr>
        <w:t>Приглашаем Вас принять активное участие в публичных слушаниях по вопросам:</w:t>
      </w:r>
    </w:p>
    <w:p w:rsidR="0011075A" w:rsidRPr="00C43006" w:rsidRDefault="0011075A" w:rsidP="0011075A">
      <w:pPr>
        <w:ind w:left="-709" w:firstLine="425"/>
        <w:jc w:val="both"/>
        <w:rPr>
          <w:b/>
          <w:sz w:val="32"/>
          <w:szCs w:val="32"/>
        </w:rPr>
      </w:pPr>
      <w:r w:rsidRPr="00C43006">
        <w:rPr>
          <w:b/>
          <w:sz w:val="32"/>
          <w:szCs w:val="32"/>
        </w:rPr>
        <w:t>-  «О внесении изменения в Устав МО Муринский сельсовет Курагинского района».</w:t>
      </w:r>
    </w:p>
    <w:p w:rsidR="0011075A" w:rsidRPr="00C43006" w:rsidRDefault="0011075A" w:rsidP="0011075A">
      <w:pPr>
        <w:ind w:left="-709" w:firstLine="425"/>
        <w:jc w:val="both"/>
        <w:rPr>
          <w:b/>
          <w:sz w:val="32"/>
          <w:szCs w:val="32"/>
        </w:rPr>
      </w:pPr>
      <w:r w:rsidRPr="00C43006">
        <w:rPr>
          <w:sz w:val="32"/>
          <w:szCs w:val="32"/>
        </w:rPr>
        <w:t xml:space="preserve">В настоящее время все желающие могут ознакомиться с вносимыми изменениями в Устав муниципального образования Муринский сельсовет и найти его размещенным на информационной доске в здании администрации, а так же на официальном сайте </w:t>
      </w:r>
      <w:r w:rsidRPr="00091454">
        <w:rPr>
          <w:b/>
          <w:sz w:val="32"/>
          <w:szCs w:val="32"/>
        </w:rPr>
        <w:t>https://muri</w:t>
      </w:r>
      <w:r>
        <w:rPr>
          <w:b/>
          <w:sz w:val="32"/>
          <w:szCs w:val="32"/>
        </w:rPr>
        <w:t>nskij-r04.gosweb.gosuslugi.ru/.</w:t>
      </w:r>
    </w:p>
    <w:p w:rsidR="0011075A" w:rsidRPr="00C43006" w:rsidRDefault="0011075A" w:rsidP="0011075A">
      <w:pPr>
        <w:ind w:left="-709" w:firstLine="425"/>
        <w:jc w:val="both"/>
        <w:rPr>
          <w:sz w:val="32"/>
          <w:szCs w:val="32"/>
        </w:rPr>
      </w:pPr>
      <w:r w:rsidRPr="00C43006">
        <w:rPr>
          <w:sz w:val="32"/>
          <w:szCs w:val="32"/>
        </w:rPr>
        <w:t>Предложения по проекту Решения «О внесении изменения в Устав МО Муринский сельсовет Курагинского района Красноярского края» подаются ежедневно в письменном виде с 8.00 час до 16.00 час, перерыв с 12.00 до 13.00 час, выходные – суббота, воскресенье.</w:t>
      </w:r>
    </w:p>
    <w:p w:rsidR="0011075A" w:rsidRPr="00C43006" w:rsidRDefault="0011075A" w:rsidP="0011075A">
      <w:pPr>
        <w:ind w:left="-709" w:firstLine="425"/>
        <w:jc w:val="both"/>
        <w:rPr>
          <w:sz w:val="32"/>
          <w:szCs w:val="32"/>
        </w:rPr>
      </w:pPr>
      <w:r w:rsidRPr="00C43006">
        <w:rPr>
          <w:sz w:val="32"/>
          <w:szCs w:val="32"/>
        </w:rPr>
        <w:t xml:space="preserve">Публичные слушания по вопросу «О внесении изменения и дополнения в Устав МО Муринский сельсовет Курагинского района Красноярского края», состоятся  </w:t>
      </w:r>
      <w:r>
        <w:rPr>
          <w:b/>
          <w:sz w:val="32"/>
          <w:szCs w:val="32"/>
        </w:rPr>
        <w:t>09</w:t>
      </w:r>
      <w:r w:rsidRPr="00C43006">
        <w:rPr>
          <w:b/>
          <w:sz w:val="32"/>
          <w:szCs w:val="32"/>
        </w:rPr>
        <w:t>.0</w:t>
      </w:r>
      <w:r>
        <w:rPr>
          <w:b/>
          <w:sz w:val="32"/>
          <w:szCs w:val="32"/>
        </w:rPr>
        <w:t>7</w:t>
      </w:r>
      <w:r w:rsidRPr="00C43006">
        <w:rPr>
          <w:b/>
          <w:sz w:val="32"/>
          <w:szCs w:val="32"/>
        </w:rPr>
        <w:t>.202</w:t>
      </w:r>
      <w:r>
        <w:rPr>
          <w:b/>
          <w:sz w:val="32"/>
          <w:szCs w:val="32"/>
        </w:rPr>
        <w:t>5</w:t>
      </w:r>
      <w:r w:rsidRPr="00C43006">
        <w:rPr>
          <w:b/>
          <w:sz w:val="32"/>
          <w:szCs w:val="32"/>
        </w:rPr>
        <w:t xml:space="preserve"> года в 1</w:t>
      </w:r>
      <w:r>
        <w:rPr>
          <w:b/>
          <w:sz w:val="32"/>
          <w:szCs w:val="32"/>
        </w:rPr>
        <w:t>0</w:t>
      </w:r>
      <w:r w:rsidRPr="00C43006">
        <w:rPr>
          <w:b/>
          <w:sz w:val="32"/>
          <w:szCs w:val="32"/>
        </w:rPr>
        <w:t>.00</w:t>
      </w:r>
      <w:r w:rsidRPr="00C43006">
        <w:rPr>
          <w:sz w:val="32"/>
          <w:szCs w:val="32"/>
        </w:rPr>
        <w:t xml:space="preserve"> в здании администрации по адресу: </w:t>
      </w:r>
      <w:r w:rsidRPr="00C43006">
        <w:rPr>
          <w:b/>
          <w:sz w:val="32"/>
          <w:szCs w:val="32"/>
        </w:rPr>
        <w:t>Красноярский край, Курагинский район,  село Мурино, ул. Ленина 33А.</w:t>
      </w:r>
    </w:p>
    <w:p w:rsidR="004D6507" w:rsidRPr="004D6507" w:rsidRDefault="004D6507" w:rsidP="004D6507">
      <w:pPr>
        <w:suppressAutoHyphens/>
        <w:ind w:right="-766"/>
        <w:jc w:val="center"/>
        <w:rPr>
          <w:i/>
          <w:sz w:val="26"/>
          <w:szCs w:val="28"/>
          <w:lang w:eastAsia="zh-CN"/>
        </w:rPr>
      </w:pPr>
      <w:r>
        <w:rPr>
          <w:rFonts w:ascii="Cambria" w:hAnsi="Cambria"/>
          <w:noProof/>
          <w:kern w:val="32"/>
          <w:sz w:val="32"/>
          <w:szCs w:val="29"/>
        </w:rPr>
        <w:lastRenderedPageBreak/>
        <w:drawing>
          <wp:inline distT="0" distB="0" distL="0" distR="0">
            <wp:extent cx="526415" cy="62928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4D6507" w:rsidRPr="004D6507" w:rsidRDefault="004D6507" w:rsidP="004D6507">
      <w:pPr>
        <w:suppressAutoHyphens/>
        <w:ind w:right="-766"/>
        <w:jc w:val="center"/>
        <w:rPr>
          <w:b/>
          <w:i/>
          <w:sz w:val="26"/>
          <w:szCs w:val="28"/>
          <w:lang w:eastAsia="zh-CN"/>
        </w:rPr>
      </w:pPr>
    </w:p>
    <w:p w:rsidR="004D6507" w:rsidRPr="004D6507" w:rsidRDefault="004D6507" w:rsidP="004D6507">
      <w:pPr>
        <w:suppressAutoHyphens/>
        <w:ind w:firstLine="709"/>
        <w:jc w:val="center"/>
        <w:rPr>
          <w:b/>
          <w:lang w:eastAsia="ar-SA"/>
        </w:rPr>
      </w:pPr>
      <w:r w:rsidRPr="004D6507">
        <w:rPr>
          <w:b/>
          <w:lang w:eastAsia="ar-SA"/>
        </w:rPr>
        <w:t>РОССИЙСКАЯ ФЕДЕРАЦИЯ</w:t>
      </w:r>
    </w:p>
    <w:p w:rsidR="004D6507" w:rsidRPr="004D6507" w:rsidRDefault="004D6507" w:rsidP="004D6507">
      <w:pPr>
        <w:suppressAutoHyphens/>
        <w:ind w:firstLine="709"/>
        <w:jc w:val="center"/>
        <w:rPr>
          <w:b/>
          <w:lang w:eastAsia="ar-SA"/>
        </w:rPr>
      </w:pPr>
      <w:r w:rsidRPr="004D6507">
        <w:rPr>
          <w:b/>
          <w:lang w:eastAsia="ar-SA"/>
        </w:rPr>
        <w:t xml:space="preserve"> МУРИНСКИЙ   СЕЛЬСКИЙ СОВЕТ ДЕПУТАТОВ</w:t>
      </w:r>
    </w:p>
    <w:p w:rsidR="004D6507" w:rsidRPr="004D6507" w:rsidRDefault="004D6507" w:rsidP="004D6507">
      <w:pPr>
        <w:suppressAutoHyphens/>
        <w:ind w:firstLine="709"/>
        <w:jc w:val="center"/>
        <w:rPr>
          <w:b/>
          <w:lang w:eastAsia="ar-SA"/>
        </w:rPr>
      </w:pPr>
      <w:r w:rsidRPr="004D6507">
        <w:rPr>
          <w:b/>
          <w:lang w:eastAsia="ar-SA"/>
        </w:rPr>
        <w:t xml:space="preserve">КУРАГИНСКОГО  РАЙОНА </w:t>
      </w:r>
    </w:p>
    <w:p w:rsidR="004D6507" w:rsidRPr="004D6507" w:rsidRDefault="004D6507" w:rsidP="004D6507">
      <w:pPr>
        <w:suppressAutoHyphens/>
        <w:ind w:firstLine="709"/>
        <w:jc w:val="center"/>
        <w:rPr>
          <w:b/>
          <w:lang w:eastAsia="ar-SA"/>
        </w:rPr>
      </w:pPr>
      <w:r w:rsidRPr="004D6507">
        <w:rPr>
          <w:b/>
          <w:lang w:eastAsia="ar-SA"/>
        </w:rPr>
        <w:t>КРАСНОЯРСКОГО  КРАЯ</w:t>
      </w:r>
    </w:p>
    <w:p w:rsidR="004D6507" w:rsidRPr="004D6507" w:rsidRDefault="004D6507" w:rsidP="004D6507">
      <w:pPr>
        <w:suppressAutoHyphens/>
        <w:ind w:right="-766"/>
        <w:jc w:val="center"/>
        <w:rPr>
          <w:b/>
          <w:sz w:val="26"/>
          <w:szCs w:val="26"/>
          <w:lang w:eastAsia="zh-CN"/>
        </w:rPr>
      </w:pPr>
    </w:p>
    <w:p w:rsidR="004D6507" w:rsidRPr="004D6507" w:rsidRDefault="004D6507" w:rsidP="004D6507">
      <w:pPr>
        <w:suppressAutoHyphens/>
        <w:ind w:right="-766"/>
        <w:jc w:val="center"/>
        <w:rPr>
          <w:sz w:val="28"/>
          <w:szCs w:val="20"/>
          <w:lang w:eastAsia="zh-CN"/>
        </w:rPr>
      </w:pPr>
      <w:r w:rsidRPr="004D6507">
        <w:rPr>
          <w:b/>
          <w:sz w:val="26"/>
          <w:szCs w:val="26"/>
          <w:lang w:eastAsia="zh-CN"/>
        </w:rPr>
        <w:t>РЕШЕНИЕ</w:t>
      </w:r>
    </w:p>
    <w:p w:rsidR="004D6507" w:rsidRPr="004D6507" w:rsidRDefault="004D6507" w:rsidP="004D6507">
      <w:pPr>
        <w:suppressAutoHyphens/>
        <w:ind w:right="-1" w:firstLine="85"/>
        <w:jc w:val="both"/>
        <w:rPr>
          <w:b/>
          <w:i/>
          <w:sz w:val="26"/>
          <w:szCs w:val="26"/>
          <w:lang w:eastAsia="zh-CN"/>
        </w:rPr>
      </w:pPr>
    </w:p>
    <w:p w:rsidR="004D6507" w:rsidRPr="004D6507" w:rsidRDefault="004D6507" w:rsidP="004D6507">
      <w:pPr>
        <w:suppressAutoHyphens/>
        <w:ind w:right="-1" w:firstLine="85"/>
        <w:jc w:val="both"/>
        <w:rPr>
          <w:b/>
          <w:sz w:val="26"/>
          <w:szCs w:val="26"/>
          <w:lang w:eastAsia="zh-CN"/>
        </w:rPr>
      </w:pPr>
      <w:r w:rsidRPr="004D6507">
        <w:rPr>
          <w:b/>
          <w:sz w:val="26"/>
          <w:szCs w:val="26"/>
          <w:lang w:eastAsia="zh-CN"/>
        </w:rPr>
        <w:t xml:space="preserve">00.00.2025                                                </w:t>
      </w:r>
      <w:r w:rsidRPr="004D6507">
        <w:rPr>
          <w:b/>
          <w:color w:val="262626"/>
          <w:sz w:val="26"/>
          <w:szCs w:val="26"/>
          <w:lang w:eastAsia="zh-CN"/>
        </w:rPr>
        <w:t>с. Мурино                                     № 00-000-р</w:t>
      </w:r>
    </w:p>
    <w:p w:rsidR="004D6507" w:rsidRPr="004D6507" w:rsidRDefault="004D6507" w:rsidP="004D6507">
      <w:pPr>
        <w:keepNext/>
        <w:suppressAutoHyphens/>
        <w:ind w:right="-1"/>
        <w:outlineLvl w:val="0"/>
        <w:rPr>
          <w:sz w:val="26"/>
          <w:szCs w:val="26"/>
          <w:lang w:eastAsia="zh-CN"/>
        </w:rPr>
      </w:pPr>
    </w:p>
    <w:p w:rsidR="004D6507" w:rsidRPr="004D6507" w:rsidRDefault="004D6507" w:rsidP="004D6507">
      <w:pPr>
        <w:keepNext/>
        <w:suppressAutoHyphens/>
        <w:ind w:right="-1"/>
        <w:outlineLvl w:val="0"/>
        <w:rPr>
          <w:b/>
          <w:sz w:val="28"/>
          <w:szCs w:val="20"/>
          <w:lang w:eastAsia="zh-CN"/>
        </w:rPr>
      </w:pPr>
      <w:r w:rsidRPr="004D6507">
        <w:rPr>
          <w:b/>
          <w:sz w:val="26"/>
          <w:szCs w:val="26"/>
          <w:lang w:eastAsia="zh-CN"/>
        </w:rPr>
        <w:t>О внесении изменений в Устав муниципального образования Муринский сельсовет Курагинского района</w:t>
      </w:r>
    </w:p>
    <w:p w:rsidR="004D6507" w:rsidRPr="004D6507" w:rsidRDefault="004D6507" w:rsidP="004D6507">
      <w:pPr>
        <w:keepNext/>
        <w:suppressAutoHyphens/>
        <w:ind w:right="-1" w:firstLine="567"/>
        <w:jc w:val="both"/>
        <w:outlineLvl w:val="0"/>
        <w:rPr>
          <w:sz w:val="26"/>
          <w:szCs w:val="26"/>
          <w:lang w:eastAsia="zh-CN"/>
        </w:rPr>
      </w:pPr>
    </w:p>
    <w:p w:rsidR="004D6507" w:rsidRPr="004D6507" w:rsidRDefault="004D6507" w:rsidP="004D6507">
      <w:pPr>
        <w:keepNext/>
        <w:suppressAutoHyphens/>
        <w:ind w:firstLine="709"/>
        <w:jc w:val="both"/>
        <w:outlineLvl w:val="0"/>
        <w:rPr>
          <w:sz w:val="28"/>
          <w:szCs w:val="20"/>
          <w:lang w:eastAsia="zh-CN"/>
        </w:rPr>
      </w:pPr>
      <w:r w:rsidRPr="004D6507">
        <w:rPr>
          <w:sz w:val="26"/>
          <w:szCs w:val="26"/>
          <w:lang w:eastAsia="zh-CN"/>
        </w:rPr>
        <w:t>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 руководствуясь статьями Устава Муринского сельсовета Курагинского района Красноярского края, Муринский сельский Совет депутатов</w:t>
      </w:r>
      <w:r w:rsidRPr="004D6507">
        <w:rPr>
          <w:i/>
          <w:sz w:val="26"/>
          <w:szCs w:val="26"/>
          <w:lang w:eastAsia="zh-CN"/>
        </w:rPr>
        <w:t xml:space="preserve"> </w:t>
      </w:r>
      <w:r w:rsidRPr="004D6507">
        <w:rPr>
          <w:b/>
          <w:sz w:val="26"/>
          <w:szCs w:val="26"/>
          <w:lang w:eastAsia="zh-CN"/>
        </w:rPr>
        <w:t>РЕШИЛ:</w:t>
      </w:r>
      <w:r w:rsidRPr="004D6507">
        <w:rPr>
          <w:sz w:val="26"/>
          <w:szCs w:val="26"/>
          <w:lang w:eastAsia="zh-CN"/>
        </w:rPr>
        <w:t xml:space="preserve"> </w:t>
      </w:r>
    </w:p>
    <w:p w:rsidR="004D6507" w:rsidRPr="004D6507" w:rsidRDefault="004D6507" w:rsidP="004D6507">
      <w:pPr>
        <w:suppressAutoHyphens/>
        <w:ind w:firstLine="709"/>
        <w:jc w:val="both"/>
        <w:rPr>
          <w:sz w:val="26"/>
          <w:szCs w:val="26"/>
          <w:lang w:eastAsia="zh-CN"/>
        </w:rPr>
      </w:pPr>
      <w:r w:rsidRPr="004D6507">
        <w:rPr>
          <w:b/>
          <w:sz w:val="26"/>
          <w:szCs w:val="26"/>
          <w:lang w:eastAsia="zh-CN"/>
        </w:rPr>
        <w:t>1.</w:t>
      </w:r>
      <w:r w:rsidRPr="004D6507">
        <w:rPr>
          <w:sz w:val="26"/>
          <w:szCs w:val="26"/>
          <w:lang w:eastAsia="zh-CN"/>
        </w:rPr>
        <w:t xml:space="preserve"> Внести в Устав муниципального образования Муринский сельсовет Курагинского района Красноярского края следующие изменения:</w:t>
      </w:r>
    </w:p>
    <w:p w:rsidR="004D6507" w:rsidRPr="004D6507" w:rsidRDefault="004D6507" w:rsidP="004D6507">
      <w:pPr>
        <w:autoSpaceDN w:val="0"/>
        <w:jc w:val="both"/>
        <w:rPr>
          <w:rFonts w:ascii="Liberation Serif" w:eastAsia="NSimSun" w:hAnsi="Liberation Serif" w:cs="Arial" w:hint="eastAsia"/>
          <w:kern w:val="3"/>
          <w:lang w:eastAsia="zh-CN" w:bidi="hi-IN"/>
        </w:rPr>
      </w:pPr>
      <w:r w:rsidRPr="004D6507">
        <w:rPr>
          <w:rFonts w:ascii="Liberation Serif" w:eastAsia="NSimSun" w:hAnsi="Liberation Serif" w:cs="Arial"/>
          <w:b/>
          <w:bCs/>
          <w:kern w:val="3"/>
          <w:sz w:val="26"/>
          <w:szCs w:val="26"/>
          <w:lang w:bidi="hi-IN"/>
        </w:rPr>
        <w:t xml:space="preserve">           1.1.1. </w:t>
      </w:r>
      <w:r w:rsidRPr="004D6507">
        <w:rPr>
          <w:rFonts w:ascii="Liberation Serif" w:eastAsia="NSimSun" w:hAnsi="Liberation Serif" w:cs="Arial"/>
          <w:b/>
          <w:bCs/>
          <w:kern w:val="3"/>
          <w:sz w:val="26"/>
          <w:szCs w:val="26"/>
          <w:lang w:eastAsia="zh-CN" w:bidi="hi-IN"/>
        </w:rPr>
        <w:t>статью 15 изложить в следующей редакции:</w:t>
      </w:r>
    </w:p>
    <w:p w:rsidR="004D6507" w:rsidRPr="004D6507" w:rsidRDefault="004D6507" w:rsidP="004D6507">
      <w:pPr>
        <w:autoSpaceDN w:val="0"/>
        <w:ind w:hanging="1191"/>
        <w:jc w:val="both"/>
        <w:rPr>
          <w:rFonts w:ascii="Liberation Serif" w:eastAsia="NSimSun" w:hAnsi="Liberation Serif" w:cs="Arial" w:hint="eastAsia"/>
          <w:kern w:val="3"/>
          <w:lang w:eastAsia="zh-CN" w:bidi="hi-IN"/>
        </w:rPr>
      </w:pPr>
      <w:r w:rsidRPr="004D6507">
        <w:rPr>
          <w:rFonts w:ascii="Liberation Serif" w:eastAsia="NSimSun" w:hAnsi="Liberation Serif" w:cs="Arial"/>
          <w:b/>
          <w:bCs/>
          <w:kern w:val="3"/>
          <w:sz w:val="26"/>
          <w:szCs w:val="26"/>
          <w:lang w:eastAsia="zh-CN" w:bidi="hi-IN"/>
        </w:rPr>
        <w:t xml:space="preserve">                            </w:t>
      </w:r>
      <w:r w:rsidRPr="004D6507">
        <w:rPr>
          <w:rFonts w:ascii="Liberation Serif" w:eastAsia="NSimSun" w:hAnsi="Liberation Serif" w:cs="Arial"/>
          <w:kern w:val="3"/>
          <w:sz w:val="26"/>
          <w:szCs w:val="26"/>
          <w:lang w:eastAsia="zh-CN" w:bidi="hi-IN"/>
        </w:rPr>
        <w:t>«</w:t>
      </w:r>
      <w:r w:rsidRPr="004D6507">
        <w:rPr>
          <w:rFonts w:ascii="Liberation Serif" w:eastAsia="NSimSun" w:hAnsi="Liberation Serif" w:cs="Arial"/>
          <w:b/>
          <w:bCs/>
          <w:kern w:val="3"/>
          <w:sz w:val="26"/>
          <w:szCs w:val="26"/>
          <w:lang w:eastAsia="zh-CN" w:bidi="hi-IN"/>
        </w:rPr>
        <w:t>15. Исполнение полномочий главы сельсовета.</w:t>
      </w:r>
    </w:p>
    <w:p w:rsidR="004D6507" w:rsidRPr="004D6507" w:rsidRDefault="004D6507" w:rsidP="004D6507">
      <w:pPr>
        <w:autoSpaceDN w:val="0"/>
        <w:jc w:val="both"/>
        <w:rPr>
          <w:rFonts w:ascii="Liberation Serif" w:eastAsia="NSimSun" w:hAnsi="Liberation Serif" w:cs="Arial" w:hint="eastAsia"/>
          <w:kern w:val="3"/>
          <w:lang w:eastAsia="zh-CN" w:bidi="hi-IN"/>
        </w:rPr>
      </w:pPr>
      <w:r w:rsidRPr="004D6507">
        <w:rPr>
          <w:rFonts w:ascii="Liberation Serif" w:eastAsia="NSimSun" w:hAnsi="Liberation Serif" w:cs="Arial"/>
          <w:kern w:val="3"/>
          <w:sz w:val="26"/>
          <w:szCs w:val="26"/>
          <w:lang w:eastAsia="zh-CN" w:bidi="hi-IN"/>
        </w:rPr>
        <w:t xml:space="preserve">     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4D6507" w:rsidRPr="004D6507" w:rsidRDefault="004D6507" w:rsidP="004D6507">
      <w:pPr>
        <w:autoSpaceDN w:val="0"/>
        <w:jc w:val="both"/>
        <w:rPr>
          <w:rFonts w:ascii="Liberation Serif" w:eastAsia="NSimSun" w:hAnsi="Liberation Serif" w:cs="Arial" w:hint="eastAsia"/>
          <w:kern w:val="3"/>
          <w:lang w:eastAsia="zh-CN" w:bidi="hi-IN"/>
        </w:rPr>
      </w:pPr>
      <w:r w:rsidRPr="004D6507">
        <w:rPr>
          <w:rFonts w:ascii="Liberation Serif" w:eastAsia="NSimSun" w:hAnsi="Liberation Serif" w:cs="Arial"/>
          <w:kern w:val="3"/>
          <w:sz w:val="26"/>
          <w:szCs w:val="26"/>
          <w:lang w:eastAsia="zh-CN" w:bidi="hi-IN"/>
        </w:rPr>
        <w:t xml:space="preserve">    2. В случае временного отсутствия главы сельсовета (отпуск, болезнь</w:t>
      </w:r>
      <w:proofErr w:type="gramStart"/>
      <w:r w:rsidRPr="004D6507">
        <w:rPr>
          <w:rFonts w:ascii="Liberation Serif" w:eastAsia="NSimSun" w:hAnsi="Liberation Serif" w:cs="Arial"/>
          <w:kern w:val="3"/>
          <w:sz w:val="26"/>
          <w:szCs w:val="26"/>
          <w:lang w:eastAsia="zh-CN" w:bidi="hi-IN"/>
        </w:rPr>
        <w:t>.</w:t>
      </w:r>
      <w:proofErr w:type="gramEnd"/>
      <w:r w:rsidRPr="004D6507">
        <w:rPr>
          <w:rFonts w:ascii="Liberation Serif" w:eastAsia="NSimSun" w:hAnsi="Liberation Serif" w:cs="Arial"/>
          <w:kern w:val="3"/>
          <w:sz w:val="26"/>
          <w:szCs w:val="26"/>
          <w:lang w:eastAsia="zh-CN" w:bidi="hi-IN"/>
        </w:rPr>
        <w:t xml:space="preserve"> </w:t>
      </w:r>
      <w:proofErr w:type="gramStart"/>
      <w:r w:rsidRPr="004D6507">
        <w:rPr>
          <w:rFonts w:ascii="Liberation Serif" w:eastAsia="NSimSun" w:hAnsi="Liberation Serif" w:cs="Arial"/>
          <w:kern w:val="3"/>
          <w:sz w:val="26"/>
          <w:szCs w:val="26"/>
          <w:lang w:eastAsia="zh-CN" w:bidi="hi-IN"/>
        </w:rPr>
        <w:t>к</w:t>
      </w:r>
      <w:proofErr w:type="gramEnd"/>
      <w:r w:rsidRPr="004D6507">
        <w:rPr>
          <w:rFonts w:ascii="Liberation Serif" w:eastAsia="NSimSun" w:hAnsi="Liberation Serif" w:cs="Arial"/>
          <w:kern w:val="3"/>
          <w:sz w:val="26"/>
          <w:szCs w:val="26"/>
          <w:lang w:eastAsia="zh-CN" w:bidi="hi-IN"/>
        </w:rPr>
        <w:t>омандировка)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sidRPr="004D6507">
        <w:rPr>
          <w:rFonts w:ascii="Liberation Serif" w:eastAsia="NSimSun" w:hAnsi="Liberation Serif" w:cs="Arial"/>
          <w:kern w:val="3"/>
          <w:sz w:val="26"/>
          <w:szCs w:val="26"/>
          <w:lang w:eastAsia="zh-CN" w:bidi="hi-IN"/>
        </w:rPr>
        <w:t>.»;</w:t>
      </w:r>
      <w:proofErr w:type="gramEnd"/>
    </w:p>
    <w:p w:rsidR="004D6507" w:rsidRPr="004D6507" w:rsidRDefault="004D6507" w:rsidP="004D6507">
      <w:pPr>
        <w:suppressAutoHyphens/>
        <w:ind w:firstLine="709"/>
        <w:jc w:val="both"/>
        <w:rPr>
          <w:b/>
          <w:bCs/>
          <w:sz w:val="26"/>
          <w:szCs w:val="26"/>
        </w:rPr>
      </w:pPr>
      <w:r w:rsidRPr="004D6507">
        <w:rPr>
          <w:sz w:val="26"/>
          <w:szCs w:val="26"/>
          <w:lang w:eastAsia="zh-CN"/>
        </w:rPr>
        <w:t>1.2.</w:t>
      </w:r>
      <w:r w:rsidRPr="004D6507">
        <w:rPr>
          <w:b/>
          <w:bCs/>
          <w:sz w:val="26"/>
          <w:szCs w:val="26"/>
        </w:rPr>
        <w:t xml:space="preserve"> в статье 54.4 следующие изменения:</w:t>
      </w:r>
    </w:p>
    <w:p w:rsidR="004D6507" w:rsidRPr="004D6507" w:rsidRDefault="004D6507" w:rsidP="004D6507">
      <w:pPr>
        <w:tabs>
          <w:tab w:val="left" w:pos="780"/>
        </w:tabs>
        <w:suppressAutoHyphens/>
        <w:ind w:firstLine="709"/>
        <w:jc w:val="both"/>
        <w:rPr>
          <w:sz w:val="26"/>
          <w:szCs w:val="26"/>
          <w:lang w:eastAsia="zh-CN"/>
        </w:rPr>
      </w:pPr>
      <w:r w:rsidRPr="004D6507">
        <w:rPr>
          <w:rFonts w:eastAsia="Calibri"/>
          <w:b/>
          <w:iCs/>
          <w:sz w:val="26"/>
          <w:szCs w:val="26"/>
          <w:lang w:eastAsia="zh-CN"/>
        </w:rPr>
        <w:t>1.2.1. дополнить пунктом 2.1 следующего содержания:</w:t>
      </w:r>
    </w:p>
    <w:p w:rsidR="004D6507" w:rsidRPr="004D6507" w:rsidRDefault="004D6507" w:rsidP="004D6507">
      <w:pPr>
        <w:tabs>
          <w:tab w:val="left" w:pos="780"/>
        </w:tabs>
        <w:suppressAutoHyphens/>
        <w:ind w:firstLine="709"/>
        <w:jc w:val="both"/>
        <w:rPr>
          <w:sz w:val="26"/>
          <w:szCs w:val="26"/>
          <w:lang w:eastAsia="zh-CN"/>
        </w:rPr>
      </w:pPr>
      <w:r w:rsidRPr="004D6507">
        <w:rPr>
          <w:sz w:val="26"/>
          <w:szCs w:val="26"/>
          <w:lang w:eastAsia="zh-CN"/>
        </w:rPr>
        <w:t xml:space="preserve">«2.1. </w:t>
      </w:r>
      <w:proofErr w:type="gramStart"/>
      <w:r w:rsidRPr="004D6507">
        <w:rPr>
          <w:sz w:val="26"/>
          <w:szCs w:val="26"/>
          <w:lang w:eastAsia="zh-CN"/>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4D6507">
        <w:rPr>
          <w:sz w:val="26"/>
          <w:szCs w:val="26"/>
          <w:lang w:eastAsia="zh-CN"/>
        </w:rPr>
        <w:t xml:space="preserve"> обвинительного приговора суда, со дня приобретения статуса иностранного агента</w:t>
      </w:r>
      <w:proofErr w:type="gramStart"/>
      <w:r w:rsidRPr="004D6507">
        <w:rPr>
          <w:sz w:val="26"/>
          <w:szCs w:val="26"/>
          <w:lang w:eastAsia="zh-CN"/>
        </w:rPr>
        <w:t>.»;</w:t>
      </w:r>
      <w:proofErr w:type="gramEnd"/>
    </w:p>
    <w:p w:rsidR="004D6507" w:rsidRPr="004D6507" w:rsidRDefault="004D6507" w:rsidP="004D6507">
      <w:pPr>
        <w:tabs>
          <w:tab w:val="left" w:pos="780"/>
        </w:tabs>
        <w:suppressAutoHyphens/>
        <w:ind w:firstLine="709"/>
        <w:jc w:val="both"/>
        <w:rPr>
          <w:sz w:val="26"/>
          <w:szCs w:val="26"/>
          <w:lang w:eastAsia="zh-CN"/>
        </w:rPr>
      </w:pPr>
      <w:r w:rsidRPr="004D6507">
        <w:rPr>
          <w:b/>
          <w:bCs/>
          <w:sz w:val="26"/>
          <w:szCs w:val="26"/>
          <w:lang w:eastAsia="zh-CN"/>
        </w:rPr>
        <w:lastRenderedPageBreak/>
        <w:t>1.2.2. пункт 3 изложить в следующей редакции:</w:t>
      </w:r>
    </w:p>
    <w:p w:rsidR="004D6507" w:rsidRPr="004D6507" w:rsidRDefault="004D6507" w:rsidP="004D6507">
      <w:pPr>
        <w:widowControl w:val="0"/>
        <w:tabs>
          <w:tab w:val="left" w:pos="780"/>
        </w:tabs>
        <w:suppressAutoHyphens/>
        <w:autoSpaceDE w:val="0"/>
        <w:ind w:firstLine="540"/>
        <w:jc w:val="both"/>
        <w:rPr>
          <w:rFonts w:ascii="Calibri" w:hAnsi="Calibri" w:cs="Calibri"/>
          <w:sz w:val="22"/>
          <w:szCs w:val="20"/>
          <w:lang w:eastAsia="zh-CN"/>
        </w:rPr>
      </w:pPr>
      <w:r w:rsidRPr="004D6507">
        <w:rPr>
          <w:rFonts w:cs="Calibri"/>
          <w:sz w:val="26"/>
          <w:szCs w:val="26"/>
          <w:lang w:eastAsia="zh-CN"/>
        </w:rPr>
        <w:t xml:space="preserve">  «3. </w:t>
      </w:r>
      <w:proofErr w:type="gramStart"/>
      <w:r w:rsidRPr="004D6507">
        <w:rPr>
          <w:rFonts w:cs="Calibri"/>
          <w:sz w:val="28"/>
          <w:szCs w:val="28"/>
          <w:lang w:eastAsia="zh-CN"/>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4D6507">
        <w:rPr>
          <w:rFonts w:cs="Calibri"/>
          <w:sz w:val="28"/>
          <w:szCs w:val="28"/>
          <w:lang w:eastAsia="zh-CN"/>
        </w:rPr>
        <w:t xml:space="preserve"> с учетом коэффициента, предусмотренного пунктом 5 статьи 8 Закона края, при наличии срока исполнения полномочий по муниципальной должности пять лет. </w:t>
      </w:r>
      <w:proofErr w:type="gramStart"/>
      <w:r w:rsidRPr="004D6507">
        <w:rPr>
          <w:rFonts w:cs="Calibri"/>
          <w:sz w:val="28"/>
          <w:szCs w:val="28"/>
          <w:lang w:eastAsia="zh-CN"/>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4D6507">
        <w:rPr>
          <w:rFonts w:cs="Calibri"/>
          <w:sz w:val="28"/>
          <w:szCs w:val="28"/>
          <w:lang w:eastAsia="zh-CN"/>
        </w:rPr>
        <w:t>.</w:t>
      </w:r>
      <w:r w:rsidRPr="004D6507">
        <w:rPr>
          <w:rFonts w:cs="Calibri"/>
          <w:color w:val="000000"/>
          <w:sz w:val="26"/>
          <w:szCs w:val="26"/>
          <w:lang w:eastAsia="zh-CN"/>
        </w:rPr>
        <w:t>»»;</w:t>
      </w:r>
    </w:p>
    <w:p w:rsidR="004D6507" w:rsidRPr="004D6507" w:rsidRDefault="004D6507" w:rsidP="004D6507">
      <w:pPr>
        <w:widowControl w:val="0"/>
        <w:tabs>
          <w:tab w:val="left" w:pos="780"/>
        </w:tabs>
        <w:suppressAutoHyphens/>
        <w:autoSpaceDE w:val="0"/>
        <w:ind w:firstLine="540"/>
        <w:jc w:val="both"/>
        <w:rPr>
          <w:rFonts w:ascii="Calibri" w:hAnsi="Calibri" w:cs="Calibri"/>
          <w:b/>
          <w:bCs/>
          <w:sz w:val="22"/>
          <w:szCs w:val="20"/>
          <w:lang w:eastAsia="zh-CN"/>
        </w:rPr>
      </w:pPr>
      <w:r w:rsidRPr="004D6507">
        <w:rPr>
          <w:rFonts w:cs="Calibri"/>
          <w:b/>
          <w:bCs/>
          <w:color w:val="000000"/>
          <w:sz w:val="26"/>
          <w:szCs w:val="26"/>
          <w:lang w:eastAsia="zh-CN"/>
        </w:rPr>
        <w:t>1.2.3. дополнить пунктом 4.1 следующего содержания:</w:t>
      </w:r>
    </w:p>
    <w:p w:rsidR="004D6507" w:rsidRPr="004D6507" w:rsidRDefault="004D6507" w:rsidP="004D6507">
      <w:pPr>
        <w:widowControl w:val="0"/>
        <w:tabs>
          <w:tab w:val="left" w:pos="780"/>
        </w:tabs>
        <w:suppressAutoHyphens/>
        <w:autoSpaceDE w:val="0"/>
        <w:ind w:firstLine="540"/>
        <w:jc w:val="both"/>
        <w:rPr>
          <w:rFonts w:cs="Calibri"/>
          <w:sz w:val="26"/>
          <w:szCs w:val="26"/>
          <w:lang w:eastAsia="zh-CN"/>
        </w:rPr>
      </w:pPr>
      <w:r w:rsidRPr="004D6507">
        <w:rPr>
          <w:rFonts w:cs="Calibri"/>
          <w:color w:val="000000"/>
          <w:sz w:val="26"/>
          <w:szCs w:val="26"/>
          <w:lang w:eastAsia="zh-CN"/>
        </w:rPr>
        <w:t>«4.1.</w:t>
      </w:r>
      <w:r w:rsidRPr="004D6507">
        <w:rPr>
          <w:rFonts w:cs="Calibri"/>
          <w:sz w:val="26"/>
          <w:szCs w:val="26"/>
          <w:lang w:eastAsia="zh-CN"/>
        </w:rPr>
        <w:t xml:space="preserve">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w:t>
      </w:r>
      <w:proofErr w:type="gramStart"/>
      <w:r w:rsidRPr="004D6507">
        <w:rPr>
          <w:rFonts w:cs="Calibri"/>
          <w:sz w:val="26"/>
          <w:szCs w:val="26"/>
          <w:lang w:eastAsia="zh-CN"/>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4D6507">
        <w:rPr>
          <w:rFonts w:cs="Calibri"/>
          <w:sz w:val="26"/>
          <w:szCs w:val="26"/>
          <w:lang w:eastAsia="zh-CN"/>
        </w:rPr>
        <w:t xml:space="preserve"> </w:t>
      </w:r>
      <w:proofErr w:type="gramStart"/>
      <w:r w:rsidRPr="004D6507">
        <w:rPr>
          <w:rFonts w:cs="Calibri"/>
          <w:sz w:val="26"/>
          <w:szCs w:val="26"/>
          <w:lang w:eastAsia="zh-CN"/>
        </w:rPr>
        <w:t>местностях</w:t>
      </w:r>
      <w:proofErr w:type="gramEnd"/>
      <w:r w:rsidRPr="004D6507">
        <w:rPr>
          <w:rFonts w:cs="Calibri"/>
          <w:sz w:val="26"/>
          <w:szCs w:val="26"/>
          <w:lang w:eastAsia="zh-CN"/>
        </w:rPr>
        <w:t>, в иных местностях края с особыми климатическими условиями.».</w:t>
      </w:r>
    </w:p>
    <w:p w:rsidR="004D6507" w:rsidRPr="004D6507" w:rsidRDefault="004D6507" w:rsidP="004D6507">
      <w:pPr>
        <w:widowControl w:val="0"/>
        <w:tabs>
          <w:tab w:val="left" w:pos="780"/>
        </w:tabs>
        <w:suppressAutoHyphens/>
        <w:autoSpaceDE w:val="0"/>
        <w:ind w:firstLine="540"/>
        <w:jc w:val="both"/>
        <w:rPr>
          <w:rFonts w:ascii="Calibri" w:hAnsi="Calibri" w:cs="Calibri"/>
          <w:b/>
          <w:bCs/>
          <w:sz w:val="26"/>
          <w:szCs w:val="26"/>
          <w:lang w:eastAsia="zh-CN"/>
        </w:rPr>
      </w:pPr>
      <w:r w:rsidRPr="004D6507">
        <w:rPr>
          <w:rFonts w:cs="Calibri"/>
          <w:b/>
          <w:bCs/>
          <w:sz w:val="26"/>
          <w:szCs w:val="26"/>
          <w:lang w:eastAsia="zh-CN"/>
        </w:rPr>
        <w:t>1.1.4. дополнить пунктом 6.1 следующего содержания:</w:t>
      </w:r>
    </w:p>
    <w:p w:rsidR="004D6507" w:rsidRPr="004D6507" w:rsidRDefault="004D6507" w:rsidP="004D6507">
      <w:pPr>
        <w:widowControl w:val="0"/>
        <w:tabs>
          <w:tab w:val="left" w:pos="780"/>
        </w:tabs>
        <w:suppressAutoHyphens/>
        <w:autoSpaceDE w:val="0"/>
        <w:ind w:firstLine="540"/>
        <w:jc w:val="both"/>
        <w:rPr>
          <w:rFonts w:ascii="Calibri" w:hAnsi="Calibri" w:cs="Calibri"/>
          <w:sz w:val="22"/>
          <w:szCs w:val="20"/>
          <w:lang w:eastAsia="zh-CN"/>
        </w:rPr>
      </w:pPr>
      <w:r w:rsidRPr="004D6507">
        <w:rPr>
          <w:rFonts w:cs="Calibri"/>
          <w:szCs w:val="26"/>
        </w:rPr>
        <w:t xml:space="preserve"> «6.1. </w:t>
      </w:r>
      <w:proofErr w:type="gramStart"/>
      <w:r w:rsidRPr="004D6507">
        <w:rPr>
          <w:sz w:val="28"/>
          <w:szCs w:val="28"/>
          <w:lang w:eastAsia="zh-CN"/>
        </w:rPr>
        <w:t xml:space="preserve">Перерасчет  пенсий за выслугу лет, </w:t>
      </w:r>
      <w:r w:rsidRPr="004D6507">
        <w:rPr>
          <w:rFonts w:cs="Calibri"/>
          <w:color w:val="000000"/>
          <w:sz w:val="28"/>
          <w:szCs w:val="28"/>
          <w:lang w:eastAsia="zh-CN"/>
        </w:rPr>
        <w:t xml:space="preserve">назначенной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сельского Совета депутатов после вступления в силу указанных в пункте </w:t>
      </w:r>
      <w:r w:rsidRPr="004D6507">
        <w:rPr>
          <w:rFonts w:cs="Calibri"/>
          <w:sz w:val="28"/>
          <w:szCs w:val="28"/>
          <w:lang w:eastAsia="zh-CN"/>
        </w:rPr>
        <w:t>2.1. настоящего решения изменений в</w:t>
      </w:r>
      <w:r w:rsidRPr="004D6507">
        <w:rPr>
          <w:rFonts w:cs="Calibri"/>
          <w:color w:val="000000"/>
          <w:sz w:val="28"/>
          <w:szCs w:val="28"/>
          <w:lang w:eastAsia="zh-CN"/>
        </w:rPr>
        <w:t xml:space="preserve"> Устав муниципального образования Муринский сельсовет</w:t>
      </w:r>
      <w:r w:rsidRPr="004D6507">
        <w:rPr>
          <w:rFonts w:cs="Calibri"/>
          <w:color w:val="000000"/>
          <w:sz w:val="26"/>
          <w:szCs w:val="26"/>
        </w:rPr>
        <w:t>»».</w:t>
      </w:r>
      <w:proofErr w:type="gramEnd"/>
    </w:p>
    <w:p w:rsidR="004D6507" w:rsidRPr="004D6507" w:rsidRDefault="004D6507" w:rsidP="004D6507">
      <w:pPr>
        <w:tabs>
          <w:tab w:val="left" w:pos="1200"/>
        </w:tabs>
        <w:suppressAutoHyphens/>
        <w:ind w:firstLine="709"/>
        <w:jc w:val="both"/>
        <w:rPr>
          <w:sz w:val="28"/>
          <w:szCs w:val="20"/>
          <w:lang w:eastAsia="zh-CN"/>
        </w:rPr>
      </w:pPr>
      <w:r w:rsidRPr="004D6507">
        <w:rPr>
          <w:b/>
          <w:sz w:val="26"/>
          <w:szCs w:val="26"/>
          <w:lang w:eastAsia="zh-CN"/>
        </w:rPr>
        <w:t xml:space="preserve">2. </w:t>
      </w:r>
      <w:proofErr w:type="gramStart"/>
      <w:r w:rsidRPr="004D6507">
        <w:rPr>
          <w:sz w:val="26"/>
          <w:szCs w:val="26"/>
          <w:lang w:eastAsia="zh-CN"/>
        </w:rPr>
        <w:t>Контроль за</w:t>
      </w:r>
      <w:proofErr w:type="gramEnd"/>
      <w:r w:rsidRPr="004D6507">
        <w:rPr>
          <w:sz w:val="26"/>
          <w:szCs w:val="26"/>
          <w:lang w:eastAsia="zh-CN"/>
        </w:rPr>
        <w:t xml:space="preserve"> исполнением Решения возложить на председателя Муринского сельского Совета депутатов.</w:t>
      </w:r>
    </w:p>
    <w:p w:rsidR="004D6507" w:rsidRPr="004D6507" w:rsidRDefault="004D6507" w:rsidP="004D6507">
      <w:pPr>
        <w:tabs>
          <w:tab w:val="left" w:pos="708"/>
        </w:tabs>
        <w:suppressAutoHyphens/>
        <w:autoSpaceDE w:val="0"/>
        <w:ind w:firstLine="709"/>
        <w:jc w:val="both"/>
        <w:rPr>
          <w:sz w:val="28"/>
          <w:szCs w:val="20"/>
          <w:lang w:eastAsia="zh-CN"/>
        </w:rPr>
      </w:pPr>
      <w:r w:rsidRPr="004D6507">
        <w:rPr>
          <w:b/>
          <w:sz w:val="26"/>
          <w:szCs w:val="26"/>
          <w:lang w:eastAsia="zh-CN"/>
        </w:rPr>
        <w:t>3.</w:t>
      </w:r>
      <w:r w:rsidRPr="004D6507">
        <w:rPr>
          <w:sz w:val="26"/>
          <w:szCs w:val="26"/>
          <w:lang w:eastAsia="zh-CN"/>
        </w:rPr>
        <w:t xml:space="preserve"> </w:t>
      </w:r>
      <w:proofErr w:type="gramStart"/>
      <w:r w:rsidRPr="004D6507">
        <w:rPr>
          <w:sz w:val="26"/>
          <w:szCs w:val="26"/>
          <w:lang w:eastAsia="zh-CN"/>
        </w:rPr>
        <w:t xml:space="preserve">Глава Муринского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D6507">
        <w:rPr>
          <w:iCs/>
          <w:sz w:val="26"/>
          <w:szCs w:val="26"/>
          <w:lang w:eastAsia="zh-CN"/>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4D6507" w:rsidRPr="004D6507" w:rsidRDefault="004D6507" w:rsidP="004D6507">
      <w:pPr>
        <w:tabs>
          <w:tab w:val="left" w:pos="708"/>
        </w:tabs>
        <w:suppressAutoHyphens/>
        <w:autoSpaceDE w:val="0"/>
        <w:ind w:firstLine="709"/>
        <w:jc w:val="both"/>
        <w:rPr>
          <w:sz w:val="28"/>
          <w:szCs w:val="20"/>
          <w:lang w:eastAsia="zh-CN"/>
        </w:rPr>
      </w:pPr>
      <w:r w:rsidRPr="004D6507">
        <w:rPr>
          <w:b/>
          <w:sz w:val="26"/>
          <w:szCs w:val="26"/>
          <w:lang w:eastAsia="zh-CN"/>
        </w:rPr>
        <w:lastRenderedPageBreak/>
        <w:t>4.</w:t>
      </w:r>
      <w:r w:rsidRPr="004D6507">
        <w:rPr>
          <w:sz w:val="26"/>
          <w:szCs w:val="26"/>
          <w:lang w:eastAsia="zh-CN"/>
        </w:rPr>
        <w:t xml:space="preserve"> Настоящее Решение </w:t>
      </w:r>
      <w:r w:rsidRPr="004D6507">
        <w:rPr>
          <w:iCs/>
          <w:sz w:val="26"/>
          <w:szCs w:val="26"/>
          <w:lang w:eastAsia="zh-CN"/>
        </w:rPr>
        <w:t>подлежит официальному опубликованию (обнародованию) после его государственной регистрации и</w:t>
      </w:r>
      <w:r w:rsidRPr="004D6507">
        <w:rPr>
          <w:sz w:val="26"/>
          <w:szCs w:val="26"/>
          <w:lang w:eastAsia="zh-CN"/>
        </w:rPr>
        <w:t xml:space="preserve"> вступает в силу в день, следующий за днем официального опубликования (обнародования).</w:t>
      </w:r>
    </w:p>
    <w:tbl>
      <w:tblPr>
        <w:tblW w:w="0" w:type="auto"/>
        <w:tblInd w:w="250" w:type="dxa"/>
        <w:tblLayout w:type="fixed"/>
        <w:tblLook w:val="0000" w:firstRow="0" w:lastRow="0" w:firstColumn="0" w:lastColumn="0" w:noHBand="0" w:noVBand="0"/>
      </w:tblPr>
      <w:tblGrid>
        <w:gridCol w:w="5102"/>
        <w:gridCol w:w="4218"/>
      </w:tblGrid>
      <w:tr w:rsidR="004D6507" w:rsidRPr="004D6507" w:rsidTr="00C96656">
        <w:tc>
          <w:tcPr>
            <w:tcW w:w="5102" w:type="dxa"/>
            <w:shd w:val="clear" w:color="auto" w:fill="auto"/>
          </w:tcPr>
          <w:p w:rsidR="004D6507" w:rsidRPr="004D6507" w:rsidRDefault="004D6507" w:rsidP="004D6507">
            <w:pPr>
              <w:suppressAutoHyphens/>
              <w:jc w:val="both"/>
              <w:rPr>
                <w:lang w:eastAsia="zh-CN"/>
              </w:rPr>
            </w:pPr>
          </w:p>
          <w:p w:rsidR="004D6507" w:rsidRPr="004D6507" w:rsidRDefault="004D6507" w:rsidP="004D6507">
            <w:pPr>
              <w:suppressAutoHyphens/>
              <w:jc w:val="both"/>
              <w:rPr>
                <w:lang w:eastAsia="zh-CN"/>
              </w:rPr>
            </w:pPr>
            <w:r w:rsidRPr="004D6507">
              <w:rPr>
                <w:lang w:eastAsia="zh-CN"/>
              </w:rPr>
              <w:t>Председатель Муринского сельского Совета депутатов</w:t>
            </w:r>
          </w:p>
          <w:p w:rsidR="004D6507" w:rsidRPr="004D6507" w:rsidRDefault="004D6507" w:rsidP="004D6507">
            <w:pPr>
              <w:suppressAutoHyphens/>
              <w:jc w:val="both"/>
              <w:rPr>
                <w:lang w:eastAsia="zh-CN"/>
              </w:rPr>
            </w:pPr>
          </w:p>
          <w:p w:rsidR="004D6507" w:rsidRPr="004D6507" w:rsidRDefault="004D6507" w:rsidP="004D6507">
            <w:pPr>
              <w:suppressAutoHyphens/>
              <w:jc w:val="both"/>
              <w:rPr>
                <w:lang w:eastAsia="zh-CN"/>
              </w:rPr>
            </w:pPr>
            <w:r w:rsidRPr="004D6507">
              <w:rPr>
                <w:lang w:eastAsia="zh-CN"/>
              </w:rPr>
              <w:t xml:space="preserve"> ________________  В.Г. Ровных </w:t>
            </w:r>
          </w:p>
        </w:tc>
        <w:tc>
          <w:tcPr>
            <w:tcW w:w="4218" w:type="dxa"/>
            <w:shd w:val="clear" w:color="auto" w:fill="auto"/>
          </w:tcPr>
          <w:p w:rsidR="004D6507" w:rsidRPr="004D6507" w:rsidRDefault="004D6507" w:rsidP="004D6507">
            <w:pPr>
              <w:suppressAutoHyphens/>
              <w:jc w:val="both"/>
              <w:rPr>
                <w:lang w:eastAsia="zh-CN"/>
              </w:rPr>
            </w:pPr>
            <w:r w:rsidRPr="004D6507">
              <w:rPr>
                <w:lang w:eastAsia="zh-CN"/>
              </w:rPr>
              <w:t xml:space="preserve">             </w:t>
            </w:r>
          </w:p>
          <w:p w:rsidR="004D6507" w:rsidRPr="004D6507" w:rsidRDefault="004D6507" w:rsidP="004D6507">
            <w:pPr>
              <w:suppressAutoHyphens/>
              <w:jc w:val="both"/>
              <w:rPr>
                <w:lang w:eastAsia="zh-CN"/>
              </w:rPr>
            </w:pPr>
            <w:r w:rsidRPr="004D6507">
              <w:rPr>
                <w:lang w:eastAsia="zh-CN"/>
              </w:rPr>
              <w:t xml:space="preserve">           Глава сельсовета</w:t>
            </w:r>
          </w:p>
          <w:p w:rsidR="004D6507" w:rsidRPr="004D6507" w:rsidRDefault="004D6507" w:rsidP="004D6507">
            <w:pPr>
              <w:suppressAutoHyphens/>
              <w:jc w:val="both"/>
              <w:rPr>
                <w:lang w:eastAsia="zh-CN"/>
              </w:rPr>
            </w:pPr>
          </w:p>
          <w:p w:rsidR="004D6507" w:rsidRPr="004D6507" w:rsidRDefault="004D6507" w:rsidP="004D6507">
            <w:pPr>
              <w:suppressAutoHyphens/>
              <w:jc w:val="both"/>
              <w:rPr>
                <w:lang w:eastAsia="zh-CN"/>
              </w:rPr>
            </w:pPr>
          </w:p>
          <w:p w:rsidR="004D6507" w:rsidRPr="004D6507" w:rsidRDefault="004D6507" w:rsidP="004D6507">
            <w:pPr>
              <w:suppressAutoHyphens/>
              <w:jc w:val="both"/>
              <w:rPr>
                <w:lang w:eastAsia="zh-CN"/>
              </w:rPr>
            </w:pPr>
            <w:r w:rsidRPr="004D6507">
              <w:rPr>
                <w:lang w:eastAsia="zh-CN"/>
              </w:rPr>
              <w:t xml:space="preserve">              ___________    Е.В. Вазисова</w:t>
            </w:r>
          </w:p>
          <w:p w:rsidR="004D6507" w:rsidRPr="004D6507" w:rsidRDefault="004D6507" w:rsidP="004D6507">
            <w:pPr>
              <w:suppressAutoHyphens/>
              <w:jc w:val="both"/>
              <w:rPr>
                <w:lang w:eastAsia="zh-CN"/>
              </w:rPr>
            </w:pPr>
            <w:r w:rsidRPr="004D6507">
              <w:rPr>
                <w:lang w:eastAsia="zh-CN"/>
              </w:rPr>
              <w:t xml:space="preserve">                                 </w:t>
            </w:r>
          </w:p>
        </w:tc>
      </w:tr>
    </w:tbl>
    <w:p w:rsidR="004D6507" w:rsidRPr="004D6507" w:rsidRDefault="004D6507" w:rsidP="004D6507">
      <w:pPr>
        <w:tabs>
          <w:tab w:val="left" w:pos="708"/>
        </w:tabs>
        <w:suppressAutoHyphens/>
        <w:autoSpaceDE w:val="0"/>
        <w:jc w:val="both"/>
        <w:rPr>
          <w:sz w:val="28"/>
          <w:szCs w:val="20"/>
          <w:lang w:eastAsia="zh-CN"/>
        </w:rPr>
      </w:pPr>
    </w:p>
    <w:p w:rsidR="0011075A" w:rsidRDefault="0011075A" w:rsidP="0011075A">
      <w:pPr>
        <w:ind w:firstLine="709"/>
        <w:contextualSpacing/>
        <w:jc w:val="center"/>
        <w:rPr>
          <w:b/>
          <w:sz w:val="28"/>
          <w:szCs w:val="28"/>
        </w:rPr>
      </w:pPr>
    </w:p>
    <w:p w:rsidR="00C51B39" w:rsidRPr="006426B6" w:rsidRDefault="00C51B39" w:rsidP="00C51B39">
      <w:pPr>
        <w:ind w:firstLine="709"/>
        <w:contextualSpacing/>
        <w:jc w:val="center"/>
        <w:rPr>
          <w:b/>
        </w:rPr>
      </w:pPr>
      <w:r w:rsidRPr="006426B6">
        <w:rPr>
          <w:b/>
          <w:noProof/>
          <w:kern w:val="32"/>
        </w:rPr>
        <w:drawing>
          <wp:inline distT="0" distB="0" distL="0" distR="0" wp14:anchorId="34921647" wp14:editId="636D684C">
            <wp:extent cx="523875"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C51B39" w:rsidRPr="006426B6" w:rsidRDefault="00C51B39" w:rsidP="00C51B39">
      <w:pPr>
        <w:ind w:firstLine="709"/>
        <w:contextualSpacing/>
        <w:jc w:val="both"/>
        <w:rPr>
          <w:b/>
        </w:rPr>
      </w:pPr>
    </w:p>
    <w:p w:rsidR="00C51B39" w:rsidRPr="006426B6" w:rsidRDefault="00C51B39" w:rsidP="00C51B39">
      <w:pPr>
        <w:ind w:firstLine="709"/>
        <w:contextualSpacing/>
        <w:jc w:val="center"/>
        <w:rPr>
          <w:b/>
        </w:rPr>
      </w:pPr>
      <w:r w:rsidRPr="006426B6">
        <w:rPr>
          <w:b/>
        </w:rPr>
        <w:t>МУРИНСКИЙ СЕЛЬСКИЙ СОВЕТ ДЕПУТАТОВ</w:t>
      </w:r>
    </w:p>
    <w:p w:rsidR="00C51B39" w:rsidRPr="006426B6" w:rsidRDefault="00C51B39" w:rsidP="00C51B39">
      <w:pPr>
        <w:ind w:firstLine="709"/>
        <w:contextualSpacing/>
        <w:jc w:val="center"/>
        <w:rPr>
          <w:b/>
        </w:rPr>
      </w:pPr>
    </w:p>
    <w:p w:rsidR="00C51B39" w:rsidRDefault="00C51B39" w:rsidP="00C51B39">
      <w:pPr>
        <w:ind w:firstLine="709"/>
        <w:contextualSpacing/>
        <w:jc w:val="center"/>
        <w:rPr>
          <w:b/>
        </w:rPr>
      </w:pPr>
      <w:r w:rsidRPr="006426B6">
        <w:rPr>
          <w:b/>
        </w:rPr>
        <w:t xml:space="preserve">КУРАГИНСКОГО РАЙОНА </w:t>
      </w:r>
    </w:p>
    <w:p w:rsidR="00C51B39" w:rsidRDefault="00C51B39" w:rsidP="00C51B39">
      <w:pPr>
        <w:ind w:firstLine="709"/>
        <w:contextualSpacing/>
        <w:jc w:val="center"/>
        <w:rPr>
          <w:b/>
        </w:rPr>
      </w:pPr>
    </w:p>
    <w:p w:rsidR="00C51B39" w:rsidRPr="006426B6" w:rsidRDefault="00C51B39" w:rsidP="00C51B39">
      <w:pPr>
        <w:ind w:firstLine="709"/>
        <w:contextualSpacing/>
        <w:jc w:val="center"/>
        <w:rPr>
          <w:b/>
        </w:rPr>
      </w:pPr>
      <w:r w:rsidRPr="006426B6">
        <w:rPr>
          <w:b/>
        </w:rPr>
        <w:t>КРАСНОЯРСКОГО КРАЯ</w:t>
      </w:r>
    </w:p>
    <w:p w:rsidR="00C51B39" w:rsidRPr="006426B6" w:rsidRDefault="00C51B39" w:rsidP="00C51B39">
      <w:pPr>
        <w:ind w:firstLine="709"/>
        <w:contextualSpacing/>
        <w:jc w:val="center"/>
        <w:rPr>
          <w:b/>
        </w:rPr>
      </w:pPr>
    </w:p>
    <w:p w:rsidR="00C51B39" w:rsidRPr="006426B6" w:rsidRDefault="00C51B39" w:rsidP="00C51B39">
      <w:pPr>
        <w:ind w:firstLine="709"/>
        <w:contextualSpacing/>
        <w:jc w:val="center"/>
        <w:rPr>
          <w:b/>
        </w:rPr>
      </w:pPr>
      <w:proofErr w:type="gramStart"/>
      <w:r w:rsidRPr="006426B6">
        <w:rPr>
          <w:b/>
        </w:rPr>
        <w:t>Р</w:t>
      </w:r>
      <w:proofErr w:type="gramEnd"/>
      <w:r w:rsidRPr="006426B6">
        <w:rPr>
          <w:b/>
        </w:rPr>
        <w:t xml:space="preserve"> Е Ш Е Н И Е</w:t>
      </w:r>
    </w:p>
    <w:p w:rsidR="00C51B39" w:rsidRPr="006426B6" w:rsidRDefault="00C51B39" w:rsidP="00C51B39">
      <w:pPr>
        <w:ind w:firstLine="709"/>
        <w:contextualSpacing/>
        <w:jc w:val="both"/>
        <w:rPr>
          <w:b/>
        </w:rPr>
      </w:pPr>
    </w:p>
    <w:p w:rsidR="00C51B39" w:rsidRPr="006426B6" w:rsidRDefault="00C51B39" w:rsidP="00C51B39">
      <w:pPr>
        <w:contextualSpacing/>
        <w:jc w:val="both"/>
        <w:rPr>
          <w:b/>
        </w:rPr>
      </w:pPr>
      <w:r>
        <w:rPr>
          <w:b/>
        </w:rPr>
        <w:t xml:space="preserve"> 29</w:t>
      </w:r>
      <w:r w:rsidRPr="006426B6">
        <w:rPr>
          <w:b/>
        </w:rPr>
        <w:t>.</w:t>
      </w:r>
      <w:r>
        <w:rPr>
          <w:b/>
        </w:rPr>
        <w:t>05</w:t>
      </w:r>
      <w:r w:rsidRPr="006426B6">
        <w:rPr>
          <w:b/>
        </w:rPr>
        <w:t>.202</w:t>
      </w:r>
      <w:r>
        <w:rPr>
          <w:b/>
        </w:rPr>
        <w:t>5</w:t>
      </w:r>
      <w:r w:rsidRPr="006426B6">
        <w:rPr>
          <w:b/>
        </w:rPr>
        <w:t xml:space="preserve">                                </w:t>
      </w:r>
      <w:r>
        <w:rPr>
          <w:b/>
        </w:rPr>
        <w:t xml:space="preserve">       </w:t>
      </w:r>
      <w:r w:rsidRPr="006426B6">
        <w:rPr>
          <w:b/>
        </w:rPr>
        <w:t xml:space="preserve"> </w:t>
      </w:r>
      <w:r>
        <w:rPr>
          <w:b/>
        </w:rPr>
        <w:t xml:space="preserve">               </w:t>
      </w:r>
      <w:r w:rsidRPr="006426B6">
        <w:rPr>
          <w:b/>
        </w:rPr>
        <w:t xml:space="preserve"> с. Мурино             </w:t>
      </w:r>
      <w:r>
        <w:rPr>
          <w:b/>
        </w:rPr>
        <w:t xml:space="preserve">  </w:t>
      </w:r>
      <w:r w:rsidRPr="006426B6">
        <w:rPr>
          <w:b/>
        </w:rPr>
        <w:t xml:space="preserve">          </w:t>
      </w:r>
      <w:r>
        <w:rPr>
          <w:b/>
        </w:rPr>
        <w:t xml:space="preserve">           </w:t>
      </w:r>
      <w:r w:rsidRPr="006426B6">
        <w:rPr>
          <w:b/>
        </w:rPr>
        <w:t xml:space="preserve">     № </w:t>
      </w:r>
      <w:r>
        <w:rPr>
          <w:b/>
        </w:rPr>
        <w:t>50</w:t>
      </w:r>
      <w:r w:rsidRPr="006426B6">
        <w:rPr>
          <w:b/>
        </w:rPr>
        <w:t>-</w:t>
      </w:r>
      <w:r>
        <w:rPr>
          <w:b/>
        </w:rPr>
        <w:t>232</w:t>
      </w:r>
      <w:r w:rsidRPr="006426B6">
        <w:rPr>
          <w:b/>
        </w:rPr>
        <w:t>-р</w:t>
      </w:r>
    </w:p>
    <w:p w:rsidR="00C51B39" w:rsidRPr="006426B6" w:rsidRDefault="00C51B39" w:rsidP="00C51B39">
      <w:pPr>
        <w:ind w:firstLine="709"/>
        <w:contextualSpacing/>
        <w:jc w:val="both"/>
        <w:rPr>
          <w:b/>
        </w:rPr>
      </w:pPr>
    </w:p>
    <w:p w:rsidR="00C51B39" w:rsidRPr="006426B6" w:rsidRDefault="00C51B39" w:rsidP="00C51B39">
      <w:pPr>
        <w:ind w:firstLine="709"/>
        <w:contextualSpacing/>
        <w:jc w:val="both"/>
        <w:rPr>
          <w:b/>
        </w:rPr>
      </w:pPr>
      <w:r w:rsidRPr="006426B6">
        <w:rPr>
          <w:b/>
        </w:rPr>
        <w:t>О проведении публичных слушаний по вопросу «О внесении изменений в Устав Муринского сельсовета Курагинского района Красноярского края»</w:t>
      </w:r>
    </w:p>
    <w:p w:rsidR="00C51B39" w:rsidRPr="006426B6" w:rsidRDefault="00C51B39" w:rsidP="00C51B39">
      <w:pPr>
        <w:ind w:firstLine="709"/>
        <w:contextualSpacing/>
        <w:jc w:val="both"/>
      </w:pPr>
    </w:p>
    <w:p w:rsidR="00C51B39" w:rsidRPr="006426B6" w:rsidRDefault="00C51B39" w:rsidP="00C51B39">
      <w:pPr>
        <w:ind w:firstLine="709"/>
        <w:contextualSpacing/>
        <w:jc w:val="both"/>
      </w:pPr>
      <w:proofErr w:type="gramStart"/>
      <w:r w:rsidRPr="006426B6">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36  Устава Муринского сельсовета, на основании Положения об организации и  проведения публичных слушаний в администрации Муринского сельсовета, утвержденного  Решением сельского Совета депутатов от 28.04.2020 г. № 59-211-р, Муринский сельский Совет депутатов, </w:t>
      </w:r>
      <w:r w:rsidRPr="006426B6">
        <w:rPr>
          <w:b/>
        </w:rPr>
        <w:t>РЕШИЛ</w:t>
      </w:r>
      <w:r w:rsidRPr="006426B6">
        <w:t>:</w:t>
      </w:r>
      <w:proofErr w:type="gramEnd"/>
    </w:p>
    <w:p w:rsidR="00C51B39" w:rsidRPr="006426B6" w:rsidRDefault="00C51B39" w:rsidP="00C51B39">
      <w:pPr>
        <w:ind w:firstLine="709"/>
        <w:contextualSpacing/>
        <w:jc w:val="both"/>
      </w:pPr>
    </w:p>
    <w:p w:rsidR="00C51B39" w:rsidRPr="006426B6" w:rsidRDefault="00C51B39" w:rsidP="00C51B39">
      <w:pPr>
        <w:ind w:firstLine="709"/>
        <w:contextualSpacing/>
        <w:jc w:val="both"/>
      </w:pPr>
      <w:r w:rsidRPr="006426B6">
        <w:t>1. Назначить публичные слушания по вопросу «О внесении изменений и дополнений в Устав Муринского сельсовета Курагинского района».</w:t>
      </w:r>
    </w:p>
    <w:p w:rsidR="00C51B39" w:rsidRPr="006426B6" w:rsidRDefault="00C51B39" w:rsidP="00C51B39">
      <w:pPr>
        <w:ind w:firstLine="709"/>
        <w:contextualSpacing/>
        <w:jc w:val="both"/>
      </w:pPr>
      <w:r w:rsidRPr="006426B6">
        <w:t>2. Утвердить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Муринский сельсовет, порядок участия граждан в его обсуждении (согласно приложению 1).</w:t>
      </w:r>
    </w:p>
    <w:p w:rsidR="00C51B39" w:rsidRPr="006426B6" w:rsidRDefault="00C51B39" w:rsidP="00C51B39">
      <w:pPr>
        <w:ind w:firstLine="709"/>
        <w:contextualSpacing/>
        <w:jc w:val="both"/>
      </w:pPr>
      <w:r w:rsidRPr="006426B6">
        <w:t xml:space="preserve">3. Провести публичные </w:t>
      </w:r>
      <w:r w:rsidRPr="00836DF4">
        <w:t xml:space="preserve">слушания </w:t>
      </w:r>
      <w:r w:rsidRPr="00836DF4">
        <w:rPr>
          <w:b/>
        </w:rPr>
        <w:t>09.07.2025 года в 10</w:t>
      </w:r>
      <w:r w:rsidRPr="006426B6">
        <w:rPr>
          <w:b/>
        </w:rPr>
        <w:t>.00 ч.</w:t>
      </w:r>
      <w:r w:rsidRPr="006426B6">
        <w:t xml:space="preserve"> в здании администрации Муринского сельсовета по адресу: село Мурино, ул. Ленина 33А.</w:t>
      </w:r>
    </w:p>
    <w:p w:rsidR="00C51B39" w:rsidRPr="006426B6" w:rsidRDefault="00C51B39" w:rsidP="00C51B39">
      <w:pPr>
        <w:ind w:firstLine="709"/>
        <w:contextualSpacing/>
        <w:jc w:val="both"/>
      </w:pPr>
      <w:r w:rsidRPr="006426B6">
        <w:t xml:space="preserve">4. Опубликовать проект Решения «О внесении изменений и дополнений в Устав Муринского сельсовета Курагинского района Красноярского края» в газете «Муринский вестник». </w:t>
      </w:r>
    </w:p>
    <w:p w:rsidR="00C51B39" w:rsidRPr="006426B6" w:rsidRDefault="00C51B39" w:rsidP="00C51B39">
      <w:pPr>
        <w:ind w:firstLine="709"/>
        <w:contextualSpacing/>
        <w:jc w:val="both"/>
      </w:pPr>
      <w:r w:rsidRPr="006426B6">
        <w:t>5. Утвердить порядок организации и проведения публичных слушаний по проекту решения (согласно приложению 2).</w:t>
      </w:r>
    </w:p>
    <w:p w:rsidR="00C51B39" w:rsidRPr="006426B6" w:rsidRDefault="00C51B39" w:rsidP="00C51B39">
      <w:pPr>
        <w:ind w:firstLine="709"/>
        <w:contextualSpacing/>
        <w:jc w:val="both"/>
      </w:pPr>
      <w:r w:rsidRPr="006426B6">
        <w:t xml:space="preserve">6. Утвердить состав рабочей группы по разработке проекта, рассмотрению предложений по проекту решения (согласно приложению 3). </w:t>
      </w:r>
    </w:p>
    <w:p w:rsidR="00C51B39" w:rsidRPr="006426B6" w:rsidRDefault="00C51B39" w:rsidP="00C51B39">
      <w:pPr>
        <w:ind w:firstLine="709"/>
        <w:contextualSpacing/>
        <w:jc w:val="both"/>
      </w:pPr>
      <w:r w:rsidRPr="006426B6">
        <w:lastRenderedPageBreak/>
        <w:t>7. Контроль над исполнением настоящего Решения возложить на председателя Муринского сельского Совета депутатов.</w:t>
      </w:r>
    </w:p>
    <w:p w:rsidR="00C51B39" w:rsidRPr="006426B6" w:rsidRDefault="00C51B39" w:rsidP="00C51B39">
      <w:pPr>
        <w:pStyle w:val="ae"/>
        <w:spacing w:after="0"/>
        <w:ind w:firstLine="709"/>
        <w:contextualSpacing/>
        <w:jc w:val="both"/>
        <w:rPr>
          <w:sz w:val="28"/>
          <w:szCs w:val="28"/>
        </w:rPr>
      </w:pPr>
      <w:r w:rsidRPr="006426B6">
        <w:rPr>
          <w:sz w:val="28"/>
          <w:szCs w:val="28"/>
        </w:rPr>
        <w:t>8.  Настоящее Решение вступает в силу со дня, следующего за днем его официального опубликования (обнародования) в газете «Муринский вестник».</w:t>
      </w: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center"/>
      </w:pPr>
      <w:r w:rsidRPr="006426B6">
        <w:t xml:space="preserve">Председатель   Совета депутатов             Глава Муринского </w:t>
      </w:r>
      <w:r>
        <w:t xml:space="preserve">                 </w:t>
      </w:r>
    </w:p>
    <w:p w:rsidR="00C51B39" w:rsidRDefault="00C51B39" w:rsidP="00C51B39">
      <w:pPr>
        <w:autoSpaceDE w:val="0"/>
        <w:ind w:firstLine="709"/>
        <w:contextualSpacing/>
        <w:jc w:val="center"/>
      </w:pPr>
      <w:r>
        <w:t xml:space="preserve">                                                       сельсовета             </w:t>
      </w:r>
    </w:p>
    <w:p w:rsidR="00C51B39" w:rsidRDefault="00C51B39" w:rsidP="00C51B39">
      <w:pPr>
        <w:autoSpaceDE w:val="0"/>
        <w:ind w:firstLine="709"/>
        <w:contextualSpacing/>
        <w:jc w:val="center"/>
      </w:pPr>
    </w:p>
    <w:p w:rsidR="00C51B39" w:rsidRPr="006426B6" w:rsidRDefault="00C51B39" w:rsidP="00C51B39">
      <w:pPr>
        <w:autoSpaceDE w:val="0"/>
        <w:ind w:firstLine="709"/>
        <w:contextualSpacing/>
        <w:jc w:val="center"/>
      </w:pPr>
      <w:r w:rsidRPr="006426B6">
        <w:t>______________ С.Г. Ровных                       ___________ Е.В. Вазисова</w:t>
      </w: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right"/>
      </w:pPr>
    </w:p>
    <w:p w:rsidR="00C51B39" w:rsidRPr="006426B6" w:rsidRDefault="00C51B39" w:rsidP="00C51B39">
      <w:pPr>
        <w:autoSpaceDE w:val="0"/>
        <w:ind w:firstLine="709"/>
        <w:contextualSpacing/>
        <w:jc w:val="right"/>
      </w:pPr>
      <w:r>
        <w:t>П</w:t>
      </w:r>
      <w:r w:rsidRPr="006426B6">
        <w:t>риложение 1</w:t>
      </w:r>
    </w:p>
    <w:p w:rsidR="00C51B39" w:rsidRPr="006426B6" w:rsidRDefault="00C51B39" w:rsidP="00C51B39">
      <w:pPr>
        <w:ind w:firstLine="709"/>
        <w:contextualSpacing/>
        <w:jc w:val="right"/>
      </w:pPr>
      <w:r w:rsidRPr="006426B6">
        <w:t xml:space="preserve">к решению Муринского </w:t>
      </w:r>
      <w:proofErr w:type="gramStart"/>
      <w:r w:rsidRPr="006426B6">
        <w:t>сельского</w:t>
      </w:r>
      <w:proofErr w:type="gramEnd"/>
      <w:r w:rsidRPr="006426B6">
        <w:t xml:space="preserve"> </w:t>
      </w:r>
    </w:p>
    <w:p w:rsidR="00C51B39" w:rsidRPr="006426B6" w:rsidRDefault="00C51B39" w:rsidP="00C51B39">
      <w:pPr>
        <w:ind w:firstLine="709"/>
        <w:contextualSpacing/>
        <w:jc w:val="right"/>
      </w:pPr>
      <w:r w:rsidRPr="006426B6">
        <w:t xml:space="preserve">Совета депутатов </w:t>
      </w:r>
    </w:p>
    <w:p w:rsidR="00C51B39" w:rsidRPr="006426B6" w:rsidRDefault="00C51B39" w:rsidP="00C51B39">
      <w:pPr>
        <w:ind w:firstLine="709"/>
        <w:contextualSpacing/>
        <w:jc w:val="right"/>
      </w:pPr>
      <w:r w:rsidRPr="006426B6">
        <w:t xml:space="preserve">от </w:t>
      </w:r>
      <w:r>
        <w:t>29</w:t>
      </w:r>
      <w:r w:rsidRPr="006426B6">
        <w:t>.</w:t>
      </w:r>
      <w:r>
        <w:t>05</w:t>
      </w:r>
      <w:r w:rsidRPr="006426B6">
        <w:t>.202</w:t>
      </w:r>
      <w:r>
        <w:t>5</w:t>
      </w:r>
      <w:r w:rsidRPr="006426B6">
        <w:t xml:space="preserve"> № </w:t>
      </w:r>
      <w:r>
        <w:t>50</w:t>
      </w:r>
      <w:r w:rsidRPr="006426B6">
        <w:t>-</w:t>
      </w:r>
      <w:r>
        <w:t>232</w:t>
      </w:r>
      <w:r w:rsidRPr="006426B6">
        <w:t>-р</w:t>
      </w:r>
    </w:p>
    <w:p w:rsidR="00C51B39" w:rsidRPr="006426B6" w:rsidRDefault="00C51B39" w:rsidP="00C51B39">
      <w:pPr>
        <w:pStyle w:val="ConsPlusTitle"/>
        <w:ind w:firstLine="709"/>
        <w:contextualSpacing/>
        <w:jc w:val="right"/>
        <w:rPr>
          <w:rFonts w:ascii="Times New Roman" w:hAnsi="Times New Roman" w:cs="Times New Roman"/>
          <w:sz w:val="28"/>
          <w:szCs w:val="28"/>
        </w:rPr>
      </w:pPr>
    </w:p>
    <w:p w:rsidR="00C51B39" w:rsidRPr="006426B6" w:rsidRDefault="00C51B39" w:rsidP="00C51B39">
      <w:pPr>
        <w:ind w:firstLine="709"/>
        <w:contextualSpacing/>
        <w:jc w:val="center"/>
        <w:rPr>
          <w:b/>
        </w:rPr>
      </w:pPr>
      <w:r w:rsidRPr="006426B6">
        <w:rPr>
          <w:b/>
        </w:rPr>
        <w:t>ПОРЯДОК</w:t>
      </w:r>
    </w:p>
    <w:p w:rsidR="00C51B39" w:rsidRPr="006426B6" w:rsidRDefault="00C51B39" w:rsidP="00C51B39">
      <w:pPr>
        <w:ind w:firstLine="709"/>
        <w:contextualSpacing/>
        <w:jc w:val="center"/>
        <w:rPr>
          <w:b/>
        </w:rPr>
      </w:pPr>
      <w:r w:rsidRPr="006426B6">
        <w:rPr>
          <w:b/>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C51B39" w:rsidRPr="006426B6" w:rsidRDefault="00C51B39" w:rsidP="00C51B39">
      <w:pPr>
        <w:pStyle w:val="ConsPlusTitle"/>
        <w:ind w:firstLine="709"/>
        <w:contextualSpacing/>
        <w:jc w:val="both"/>
        <w:rPr>
          <w:rFonts w:ascii="Times New Roman" w:hAnsi="Times New Roman" w:cs="Times New Roman"/>
          <w:sz w:val="28"/>
          <w:szCs w:val="28"/>
        </w:rPr>
      </w:pPr>
    </w:p>
    <w:p w:rsidR="00C51B39" w:rsidRPr="006426B6" w:rsidRDefault="00C51B39" w:rsidP="00C51B39">
      <w:pPr>
        <w:ind w:firstLine="709"/>
        <w:contextualSpacing/>
        <w:jc w:val="both"/>
      </w:pPr>
      <w:proofErr w:type="gramStart"/>
      <w:r w:rsidRPr="006426B6">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sidRPr="006426B6">
        <w:rPr>
          <w:bCs/>
        </w:rPr>
        <w:t>муниципального образования, порядок</w:t>
      </w:r>
      <w:r w:rsidRPr="006426B6">
        <w:t xml:space="preserve"> участия граждан в его обсуждении (далее по тексту - проект Устава, проект изменений</w:t>
      </w:r>
      <w:proofErr w:type="gramEnd"/>
      <w:r w:rsidRPr="006426B6">
        <w:t xml:space="preserve"> в Устав, Порядок).</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b/>
          <w:sz w:val="28"/>
          <w:szCs w:val="28"/>
        </w:rPr>
      </w:pPr>
      <w:r w:rsidRPr="006426B6">
        <w:rPr>
          <w:rFonts w:ascii="Times New Roman" w:hAnsi="Times New Roman" w:cs="Times New Roman"/>
          <w:b/>
          <w:sz w:val="28"/>
          <w:szCs w:val="28"/>
        </w:rPr>
        <w:t>1. Общие положения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1.1. Предложения об изменениях и дополнениях к опубликованному проекту Устава, проекту изменений в Устав могут вноситься: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 гражданами, проживающими на территории Муринского сельсовета, в порядке индивидуальных или коллективных обращений;</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 общественными объединениями;</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 органами территориального общественного самоуправления.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w:t>
      </w:r>
      <w:r w:rsidRPr="006426B6">
        <w:rPr>
          <w:rFonts w:ascii="Times New Roman" w:hAnsi="Times New Roman" w:cs="Times New Roman"/>
          <w:sz w:val="28"/>
          <w:szCs w:val="28"/>
        </w:rPr>
        <w:lastRenderedPageBreak/>
        <w:t>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депутатов Муринского сельсовета на срок, установленный представительным органом.</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b/>
          <w:sz w:val="28"/>
          <w:szCs w:val="28"/>
        </w:rPr>
      </w:pPr>
      <w:r w:rsidRPr="006426B6">
        <w:rPr>
          <w:rFonts w:ascii="Times New Roman" w:hAnsi="Times New Roman" w:cs="Times New Roman"/>
          <w:b/>
          <w:sz w:val="28"/>
          <w:szCs w:val="28"/>
        </w:rPr>
        <w:t>2. Организация обсуждения проекта Устава, проекта изменений и дополнений в Устав</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3. Порядок рассмотрения поступивших предложений</w:t>
      </w:r>
    </w:p>
    <w:p w:rsidR="00C51B39" w:rsidRPr="006426B6" w:rsidRDefault="00C51B39" w:rsidP="00C51B39">
      <w:pPr>
        <w:pStyle w:val="ConsPlusNormal0"/>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об изменениях и дополнениях к проекту Устава,</w:t>
      </w:r>
    </w:p>
    <w:p w:rsidR="00C51B39" w:rsidRPr="006426B6" w:rsidRDefault="00C51B39" w:rsidP="00C51B39">
      <w:pPr>
        <w:pStyle w:val="ConsPlusNormal0"/>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проекту изменений в Устав</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3.1. Все поступившие в комиссию предложения об изменениях и дополнениях к проекту Устава, проекту изменений в Устав подлежат регистрации.</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При необходимости привлеченные специалисты представляют свои заключения в письменной форме.</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4. Порядок учета предложений по проекту Устава,</w:t>
      </w:r>
    </w:p>
    <w:p w:rsidR="00C51B39" w:rsidRPr="006426B6" w:rsidRDefault="00C51B39" w:rsidP="00C51B39">
      <w:pPr>
        <w:pStyle w:val="ConsPlusNormal0"/>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проекту изменений в Устав</w:t>
      </w:r>
    </w:p>
    <w:p w:rsidR="00C51B39" w:rsidRPr="006426B6" w:rsidRDefault="00C51B39" w:rsidP="00C51B39">
      <w:pPr>
        <w:pStyle w:val="ConsPlusNormal0"/>
        <w:ind w:firstLine="709"/>
        <w:contextualSpacing/>
        <w:jc w:val="both"/>
        <w:rPr>
          <w:rFonts w:ascii="Times New Roman" w:hAnsi="Times New Roman" w:cs="Times New Roman"/>
          <w:sz w:val="28"/>
          <w:szCs w:val="28"/>
        </w:rPr>
      </w:pP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 общее количество поступивших предложений об изменениях и дополнениях к проекту Устава, проекту изменений в Устав;</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 предложения об изменениях и дополнениях к проекту Устава, проекту изменений в Устав, рекомендуемые комиссией к отклонению;</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6426B6">
        <w:rPr>
          <w:rFonts w:ascii="Times New Roman" w:hAnsi="Times New Roman" w:cs="Times New Roman"/>
          <w:sz w:val="28"/>
          <w:szCs w:val="28"/>
        </w:rPr>
        <w:t>кст пр</w:t>
      </w:r>
      <w:proofErr w:type="gramEnd"/>
      <w:r w:rsidRPr="006426B6">
        <w:rPr>
          <w:rFonts w:ascii="Times New Roman" w:hAnsi="Times New Roman" w:cs="Times New Roman"/>
          <w:sz w:val="28"/>
          <w:szCs w:val="28"/>
        </w:rPr>
        <w:t>оекта соответствующего документа.</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4.3.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C51B39" w:rsidRPr="006426B6" w:rsidRDefault="00C51B39" w:rsidP="00C51B39">
      <w:pPr>
        <w:pStyle w:val="ConsPlusNormal0"/>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4.4. Муринский сельский Совет депутатов рассматривает заключение комиссии в порядке, установленном регламентом Муринского сельского Совета депутатов.</w:t>
      </w:r>
    </w:p>
    <w:p w:rsidR="00C51B39" w:rsidRDefault="00C51B39" w:rsidP="00C51B39">
      <w:pPr>
        <w:autoSpaceDE w:val="0"/>
        <w:ind w:firstLine="709"/>
        <w:contextualSpacing/>
        <w:jc w:val="right"/>
      </w:pPr>
    </w:p>
    <w:p w:rsidR="00C51B39" w:rsidRPr="006426B6" w:rsidRDefault="00C51B39" w:rsidP="00C51B39">
      <w:pPr>
        <w:autoSpaceDE w:val="0"/>
        <w:ind w:firstLine="709"/>
        <w:contextualSpacing/>
        <w:jc w:val="right"/>
      </w:pPr>
      <w:r w:rsidRPr="006426B6">
        <w:t>Приложение 2</w:t>
      </w:r>
    </w:p>
    <w:p w:rsidR="00C51B39" w:rsidRPr="006426B6" w:rsidRDefault="00C51B39" w:rsidP="00C51B39">
      <w:pPr>
        <w:ind w:firstLine="709"/>
        <w:contextualSpacing/>
        <w:jc w:val="right"/>
      </w:pPr>
      <w:r w:rsidRPr="006426B6">
        <w:t xml:space="preserve">к решению Муринского </w:t>
      </w:r>
      <w:proofErr w:type="gramStart"/>
      <w:r w:rsidRPr="006426B6">
        <w:t>сельского</w:t>
      </w:r>
      <w:proofErr w:type="gramEnd"/>
      <w:r w:rsidRPr="006426B6">
        <w:t xml:space="preserve"> </w:t>
      </w:r>
    </w:p>
    <w:p w:rsidR="00C51B39" w:rsidRPr="006426B6" w:rsidRDefault="00C51B39" w:rsidP="00C51B39">
      <w:pPr>
        <w:ind w:firstLine="709"/>
        <w:contextualSpacing/>
        <w:jc w:val="right"/>
      </w:pPr>
      <w:r w:rsidRPr="006426B6">
        <w:t xml:space="preserve">Совета депутатов </w:t>
      </w:r>
    </w:p>
    <w:p w:rsidR="00C51B39" w:rsidRPr="006426B6" w:rsidRDefault="00C51B39" w:rsidP="00C51B39">
      <w:pPr>
        <w:ind w:firstLine="709"/>
        <w:contextualSpacing/>
        <w:jc w:val="right"/>
      </w:pPr>
      <w:r w:rsidRPr="006426B6">
        <w:t xml:space="preserve">от </w:t>
      </w:r>
      <w:r>
        <w:t>29</w:t>
      </w:r>
      <w:r w:rsidRPr="006426B6">
        <w:t>.</w:t>
      </w:r>
      <w:r>
        <w:t>05</w:t>
      </w:r>
      <w:r w:rsidRPr="006426B6">
        <w:t>.202</w:t>
      </w:r>
      <w:r>
        <w:t>5</w:t>
      </w:r>
      <w:r w:rsidRPr="006426B6">
        <w:t xml:space="preserve"> № </w:t>
      </w:r>
      <w:r>
        <w:t>50</w:t>
      </w:r>
      <w:r w:rsidRPr="006426B6">
        <w:t>-</w:t>
      </w:r>
      <w:r>
        <w:t>232</w:t>
      </w:r>
      <w:r w:rsidRPr="006426B6">
        <w:t>-р</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center"/>
        <w:rPr>
          <w:b/>
          <w:bCs/>
        </w:rPr>
      </w:pPr>
      <w:r w:rsidRPr="006426B6">
        <w:rPr>
          <w:b/>
          <w:bCs/>
        </w:rPr>
        <w:t>ПОРЯДОК</w:t>
      </w:r>
    </w:p>
    <w:p w:rsidR="00C51B39" w:rsidRPr="006426B6" w:rsidRDefault="00C51B39" w:rsidP="00C51B39">
      <w:pPr>
        <w:ind w:firstLine="709"/>
        <w:contextualSpacing/>
        <w:jc w:val="center"/>
        <w:rPr>
          <w:b/>
          <w:bCs/>
        </w:rPr>
      </w:pPr>
      <w:r w:rsidRPr="006426B6">
        <w:rPr>
          <w:b/>
          <w:bCs/>
        </w:rPr>
        <w:t xml:space="preserve">организации и проведения публичных слушаний по проекту решения: «О внесении изменений и дополнений в Устав </w:t>
      </w:r>
      <w:r w:rsidRPr="006426B6">
        <w:rPr>
          <w:b/>
        </w:rPr>
        <w:t>Муринского</w:t>
      </w:r>
      <w:r w:rsidRPr="006426B6">
        <w:rPr>
          <w:b/>
          <w:bCs/>
        </w:rPr>
        <w:t xml:space="preserve"> сельсовета Курагинского района Красноярского края»</w:t>
      </w:r>
    </w:p>
    <w:p w:rsidR="00C51B39" w:rsidRPr="006426B6" w:rsidRDefault="00C51B39" w:rsidP="00C51B39">
      <w:pPr>
        <w:ind w:firstLine="709"/>
        <w:contextualSpacing/>
        <w:jc w:val="both"/>
        <w:rPr>
          <w:b/>
          <w:bCs/>
        </w:rPr>
      </w:pPr>
    </w:p>
    <w:p w:rsidR="00C51B39" w:rsidRPr="006426B6" w:rsidRDefault="00C51B39" w:rsidP="00C51B39">
      <w:pPr>
        <w:numPr>
          <w:ilvl w:val="0"/>
          <w:numId w:val="21"/>
        </w:numPr>
        <w:ind w:left="0" w:firstLine="709"/>
        <w:contextualSpacing/>
        <w:jc w:val="center"/>
        <w:rPr>
          <w:b/>
          <w:bCs/>
        </w:rPr>
      </w:pPr>
      <w:r w:rsidRPr="006426B6">
        <w:rPr>
          <w:b/>
          <w:bCs/>
        </w:rPr>
        <w:t>Общие положения</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both"/>
      </w:pPr>
      <w:r w:rsidRPr="006426B6">
        <w:t xml:space="preserve">1. Настоящее положение определяет порядок организации и проведения публичных слушаний по проекту решения «О внесении изменений и дополнений в Устав Муринского </w:t>
      </w:r>
      <w:r w:rsidRPr="006426B6">
        <w:lastRenderedPageBreak/>
        <w:t>сельсовета» (далее – Устав) и направлено на реализацию права жителей сельсовета на осуществление местного самоуправления посредством участия в публичных слушаниях.</w:t>
      </w:r>
    </w:p>
    <w:p w:rsidR="00C51B39" w:rsidRPr="006426B6" w:rsidRDefault="00C51B39" w:rsidP="00C51B39">
      <w:pPr>
        <w:ind w:firstLine="709"/>
        <w:contextualSpacing/>
        <w:jc w:val="both"/>
      </w:pPr>
      <w:r w:rsidRPr="006426B6">
        <w:t>2. Публичные слушания проводятся с целью обсуждения проекта решения «О внесении изменений и дополнений в Устав Муринского сельсовета».</w:t>
      </w:r>
    </w:p>
    <w:p w:rsidR="00C51B39" w:rsidRPr="006426B6" w:rsidRDefault="00C51B39" w:rsidP="00C51B39">
      <w:pPr>
        <w:ind w:firstLine="709"/>
        <w:contextualSpacing/>
        <w:jc w:val="both"/>
      </w:pPr>
      <w:r w:rsidRPr="006426B6">
        <w:t>3. Участниками публичных слушаний могут быть жители сельсовета, представители политических партий, общественных объединений, трудовых коллективов и иных объединений граждан, депутаты сельского Совета депутатов, должностные лица органов местного самоуправления и органов государственной власти, и др.</w:t>
      </w:r>
    </w:p>
    <w:p w:rsidR="00C51B39" w:rsidRPr="006426B6" w:rsidRDefault="00C51B39" w:rsidP="00C51B39">
      <w:pPr>
        <w:ind w:firstLine="709"/>
        <w:contextualSpacing/>
        <w:jc w:val="both"/>
      </w:pPr>
    </w:p>
    <w:p w:rsidR="00C51B39" w:rsidRPr="006426B6" w:rsidRDefault="00C51B39" w:rsidP="00C51B39">
      <w:pPr>
        <w:numPr>
          <w:ilvl w:val="0"/>
          <w:numId w:val="21"/>
        </w:numPr>
        <w:ind w:left="0" w:firstLine="709"/>
        <w:contextualSpacing/>
        <w:jc w:val="center"/>
        <w:rPr>
          <w:b/>
          <w:bCs/>
        </w:rPr>
      </w:pPr>
      <w:r w:rsidRPr="006426B6">
        <w:rPr>
          <w:b/>
          <w:bCs/>
        </w:rPr>
        <w:t>Подготовка публичных слушаний</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both"/>
      </w:pPr>
      <w:r w:rsidRPr="006426B6">
        <w:t xml:space="preserve">1. Для организации и проведения публичных слушаний создается рабочая группа </w:t>
      </w:r>
    </w:p>
    <w:p w:rsidR="00C51B39" w:rsidRPr="006426B6" w:rsidRDefault="00C51B39" w:rsidP="00C51B39">
      <w:pPr>
        <w:ind w:firstLine="709"/>
        <w:contextualSpacing/>
        <w:jc w:val="both"/>
      </w:pPr>
      <w:r w:rsidRPr="006426B6">
        <w:t>2. Рабочая группа:</w:t>
      </w:r>
    </w:p>
    <w:p w:rsidR="00C51B39" w:rsidRPr="006426B6" w:rsidRDefault="00C51B39" w:rsidP="00C51B39">
      <w:pPr>
        <w:ind w:firstLine="709"/>
        <w:contextualSpacing/>
        <w:jc w:val="both"/>
      </w:pPr>
      <w:r w:rsidRPr="006426B6">
        <w:t>- проводит анализ предложений, представленных гражданами;</w:t>
      </w:r>
    </w:p>
    <w:p w:rsidR="00C51B39" w:rsidRPr="006426B6" w:rsidRDefault="00C51B39" w:rsidP="00C51B39">
      <w:pPr>
        <w:ind w:firstLine="709"/>
        <w:contextualSpacing/>
        <w:jc w:val="both"/>
      </w:pPr>
      <w:r w:rsidRPr="006426B6">
        <w:t>- составляет список лиц, участвующих в публичных слушаниях, с правом выступления;</w:t>
      </w:r>
    </w:p>
    <w:p w:rsidR="00C51B39" w:rsidRPr="006426B6" w:rsidRDefault="00C51B39" w:rsidP="00C51B39">
      <w:pPr>
        <w:ind w:firstLine="709"/>
        <w:contextualSpacing/>
        <w:jc w:val="both"/>
      </w:pPr>
      <w:r w:rsidRPr="006426B6">
        <w:t>- устанавливает порядок выступлений на публичных слушаниях;</w:t>
      </w:r>
    </w:p>
    <w:p w:rsidR="00C51B39" w:rsidRPr="006426B6" w:rsidRDefault="00C51B39" w:rsidP="00C51B39">
      <w:pPr>
        <w:ind w:firstLine="709"/>
        <w:contextualSpacing/>
        <w:jc w:val="both"/>
      </w:pPr>
      <w:r w:rsidRPr="006426B6">
        <w:t>- осуществляет подсчет голосов при голосовании в ходе публичных слушаний;</w:t>
      </w:r>
    </w:p>
    <w:p w:rsidR="00C51B39" w:rsidRDefault="00C51B39" w:rsidP="00C51B39">
      <w:pPr>
        <w:ind w:firstLine="709"/>
        <w:contextualSpacing/>
        <w:jc w:val="both"/>
      </w:pPr>
      <w:r w:rsidRPr="006426B6">
        <w:t>- организует подготовку решения о результатах публичных слушаний и его опубликование, а также направление данного решения, предложений, одобренных участниками публичных слушаний, и протокола публичных слушаний Муринскому сельскому Совету депутатов.</w:t>
      </w:r>
    </w:p>
    <w:p w:rsidR="00C51B39" w:rsidRPr="006426B6" w:rsidRDefault="00C51B39" w:rsidP="00C51B39">
      <w:pPr>
        <w:ind w:firstLine="709"/>
        <w:contextualSpacing/>
        <w:jc w:val="both"/>
      </w:pPr>
    </w:p>
    <w:p w:rsidR="00C51B39" w:rsidRPr="006426B6" w:rsidRDefault="00C51B39" w:rsidP="00C51B39">
      <w:pPr>
        <w:numPr>
          <w:ilvl w:val="0"/>
          <w:numId w:val="21"/>
        </w:numPr>
        <w:ind w:left="0" w:firstLine="709"/>
        <w:contextualSpacing/>
        <w:jc w:val="center"/>
        <w:rPr>
          <w:b/>
          <w:bCs/>
        </w:rPr>
      </w:pPr>
      <w:r w:rsidRPr="006426B6">
        <w:rPr>
          <w:b/>
          <w:bCs/>
        </w:rPr>
        <w:t>Порядок внесения предложений в проект решения</w:t>
      </w:r>
    </w:p>
    <w:p w:rsidR="00C51B39" w:rsidRPr="006426B6" w:rsidRDefault="00C51B39" w:rsidP="00C51B39">
      <w:pPr>
        <w:ind w:firstLine="709"/>
        <w:contextualSpacing/>
        <w:jc w:val="center"/>
        <w:rPr>
          <w:b/>
          <w:bCs/>
        </w:rPr>
      </w:pPr>
      <w:r w:rsidRPr="006426B6">
        <w:rPr>
          <w:b/>
          <w:bCs/>
        </w:rPr>
        <w:t>о внесении изменений и дополнений в Устав сельсовета</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both"/>
      </w:pPr>
      <w:r w:rsidRPr="006426B6">
        <w:t>1. Опубликованный проект решения обсуждается на собраниях политических партий, общественных организаций, трудовых коллективов, иных собраниях граждан.</w:t>
      </w:r>
    </w:p>
    <w:p w:rsidR="00C51B39" w:rsidRPr="006426B6" w:rsidRDefault="00C51B39" w:rsidP="00C51B39">
      <w:pPr>
        <w:ind w:firstLine="709"/>
        <w:contextualSpacing/>
        <w:jc w:val="both"/>
      </w:pPr>
      <w:r w:rsidRPr="006426B6">
        <w:t>2. Предложения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C51B39" w:rsidRPr="006426B6" w:rsidRDefault="00C51B39" w:rsidP="00C51B39">
      <w:pPr>
        <w:ind w:firstLine="709"/>
        <w:contextualSpacing/>
        <w:jc w:val="both"/>
      </w:pPr>
    </w:p>
    <w:p w:rsidR="00C51B39" w:rsidRPr="006426B6" w:rsidRDefault="00C51B39" w:rsidP="00C51B39">
      <w:pPr>
        <w:numPr>
          <w:ilvl w:val="0"/>
          <w:numId w:val="21"/>
        </w:numPr>
        <w:ind w:left="0" w:firstLine="709"/>
        <w:contextualSpacing/>
        <w:jc w:val="center"/>
        <w:rPr>
          <w:b/>
          <w:bCs/>
        </w:rPr>
      </w:pPr>
      <w:r w:rsidRPr="006426B6">
        <w:rPr>
          <w:b/>
          <w:bCs/>
        </w:rPr>
        <w:t>Порядок проведения публичных слушаний</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both"/>
      </w:pPr>
      <w:r w:rsidRPr="006426B6">
        <w:t xml:space="preserve">1. Публичные слушания проводятся в помещении, позволяющем обеспечить массовое участие в них жителей сельсовета. </w:t>
      </w:r>
    </w:p>
    <w:p w:rsidR="00C51B39" w:rsidRPr="006426B6" w:rsidRDefault="00C51B39" w:rsidP="00C51B39">
      <w:pPr>
        <w:ind w:firstLine="709"/>
        <w:contextualSpacing/>
        <w:jc w:val="both"/>
      </w:pPr>
      <w:r w:rsidRPr="006426B6">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C51B39" w:rsidRPr="006426B6" w:rsidRDefault="00C51B39" w:rsidP="00C51B39">
      <w:pPr>
        <w:ind w:firstLine="709"/>
        <w:contextualSpacing/>
        <w:jc w:val="both"/>
      </w:pPr>
      <w:r w:rsidRPr="006426B6">
        <w:t>3. На публичные слушания не допускаются лица, находящиеся в состоянии алкогольного или наркотического опьянения.</w:t>
      </w:r>
    </w:p>
    <w:p w:rsidR="00C51B39" w:rsidRPr="006426B6" w:rsidRDefault="00C51B39" w:rsidP="00C51B39">
      <w:pPr>
        <w:ind w:firstLine="709"/>
        <w:contextualSpacing/>
        <w:jc w:val="both"/>
      </w:pPr>
      <w:r w:rsidRPr="006426B6">
        <w:t>4. Присутствующие и выступающие на публичных слушаниях не вправе:</w:t>
      </w:r>
    </w:p>
    <w:p w:rsidR="00C51B39" w:rsidRPr="006426B6" w:rsidRDefault="00C51B39" w:rsidP="00C51B39">
      <w:pPr>
        <w:ind w:firstLine="709"/>
        <w:contextualSpacing/>
        <w:jc w:val="both"/>
      </w:pPr>
      <w:r w:rsidRPr="006426B6">
        <w:t>- употреблять в своей речи грубые и оскорбительные выражения, наносящие ущерб чести и достоинству других лиц;</w:t>
      </w:r>
    </w:p>
    <w:p w:rsidR="00C51B39" w:rsidRPr="006426B6" w:rsidRDefault="00C51B39" w:rsidP="00C51B39">
      <w:pPr>
        <w:ind w:firstLine="709"/>
        <w:contextualSpacing/>
        <w:jc w:val="both"/>
      </w:pPr>
      <w:r w:rsidRPr="006426B6">
        <w:t>- использовать ложную и непроверенную информацию;</w:t>
      </w:r>
    </w:p>
    <w:p w:rsidR="00C51B39" w:rsidRPr="006426B6" w:rsidRDefault="00C51B39" w:rsidP="00C51B39">
      <w:pPr>
        <w:ind w:firstLine="709"/>
        <w:contextualSpacing/>
        <w:jc w:val="both"/>
      </w:pPr>
      <w:r w:rsidRPr="006426B6">
        <w:t>- осуществлять иные действия, нарушающие общественный порядок.</w:t>
      </w:r>
    </w:p>
    <w:p w:rsidR="00C51B39" w:rsidRPr="006426B6" w:rsidRDefault="00C51B39" w:rsidP="00C51B39">
      <w:pPr>
        <w:ind w:firstLine="709"/>
        <w:contextualSpacing/>
        <w:jc w:val="both"/>
      </w:pPr>
      <w:r w:rsidRPr="006426B6">
        <w:t>При несоблюдении указанных требований нарушители подлежат удалению из помещения, в котором проходят публичные слушания.</w:t>
      </w:r>
    </w:p>
    <w:p w:rsidR="00C51B39" w:rsidRPr="006426B6" w:rsidRDefault="00C51B39" w:rsidP="00C51B39">
      <w:pPr>
        <w:ind w:firstLine="709"/>
        <w:contextualSpacing/>
        <w:jc w:val="both"/>
      </w:pPr>
      <w:r w:rsidRPr="006426B6">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C51B39" w:rsidRPr="006426B6" w:rsidRDefault="00C51B39" w:rsidP="00C51B39">
      <w:pPr>
        <w:ind w:firstLine="709"/>
        <w:contextualSpacing/>
        <w:jc w:val="both"/>
      </w:pPr>
      <w:r w:rsidRPr="006426B6">
        <w:lastRenderedPageBreak/>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C51B39" w:rsidRPr="006426B6" w:rsidRDefault="00C51B39" w:rsidP="00C51B39">
      <w:pPr>
        <w:ind w:firstLine="709"/>
        <w:contextualSpacing/>
        <w:jc w:val="both"/>
      </w:pPr>
      <w:r w:rsidRPr="006426B6">
        <w:t>7. В процессе проведения публичных слушаний обсуждается Устав сельсовета,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C51B39" w:rsidRPr="006426B6" w:rsidRDefault="00C51B39" w:rsidP="00C51B39">
      <w:pPr>
        <w:ind w:firstLine="709"/>
        <w:contextualSpacing/>
        <w:jc w:val="both"/>
      </w:pPr>
      <w:r w:rsidRPr="006426B6">
        <w:t>8. Председательствующий дает слово секретарю для оглашения протокола публичных слушаний.</w:t>
      </w:r>
    </w:p>
    <w:p w:rsidR="00C51B39" w:rsidRPr="006426B6" w:rsidRDefault="00C51B39" w:rsidP="00C51B39">
      <w:pPr>
        <w:ind w:firstLine="709"/>
        <w:contextualSpacing/>
        <w:jc w:val="both"/>
      </w:pPr>
      <w:r w:rsidRPr="006426B6">
        <w:t xml:space="preserve">9. Решение (резолютивная часть протокола) и мотивированное обоснование принятых решений публичных слушаний подлежат опубликованию в десятидневный срок со дня принятия. </w:t>
      </w:r>
    </w:p>
    <w:p w:rsidR="00C51B39" w:rsidRPr="006426B6" w:rsidRDefault="00C51B39" w:rsidP="00C51B39">
      <w:pPr>
        <w:ind w:firstLine="709"/>
        <w:contextualSpacing/>
        <w:jc w:val="both"/>
      </w:pPr>
    </w:p>
    <w:p w:rsidR="00C51B39" w:rsidRPr="006426B6" w:rsidRDefault="00C51B39" w:rsidP="00C51B39">
      <w:pPr>
        <w:ind w:firstLine="709"/>
        <w:contextualSpacing/>
        <w:jc w:val="both"/>
      </w:pPr>
    </w:p>
    <w:p w:rsidR="00C51B39" w:rsidRPr="006426B6" w:rsidRDefault="00187805" w:rsidP="00C51B39">
      <w:pPr>
        <w:autoSpaceDE w:val="0"/>
        <w:ind w:firstLine="709"/>
        <w:contextualSpacing/>
        <w:jc w:val="right"/>
      </w:pPr>
      <w:r>
        <w:t>П</w:t>
      </w:r>
      <w:r w:rsidR="00C51B39" w:rsidRPr="006426B6">
        <w:t>риложение 3</w:t>
      </w:r>
    </w:p>
    <w:p w:rsidR="00C51B39" w:rsidRPr="006426B6" w:rsidRDefault="00C51B39" w:rsidP="00C51B39">
      <w:pPr>
        <w:ind w:firstLine="709"/>
        <w:contextualSpacing/>
        <w:jc w:val="right"/>
      </w:pPr>
      <w:r w:rsidRPr="006426B6">
        <w:t xml:space="preserve">к решению Муринского </w:t>
      </w:r>
      <w:proofErr w:type="gramStart"/>
      <w:r w:rsidRPr="006426B6">
        <w:t>сельского</w:t>
      </w:r>
      <w:proofErr w:type="gramEnd"/>
    </w:p>
    <w:p w:rsidR="00C51B39" w:rsidRPr="006426B6" w:rsidRDefault="00C51B39" w:rsidP="00C51B39">
      <w:pPr>
        <w:ind w:firstLine="709"/>
        <w:contextualSpacing/>
        <w:jc w:val="right"/>
      </w:pPr>
      <w:r w:rsidRPr="006426B6">
        <w:t>Совета депутатов</w:t>
      </w:r>
    </w:p>
    <w:p w:rsidR="00C51B39" w:rsidRPr="006426B6" w:rsidRDefault="00C51B39" w:rsidP="00C51B39">
      <w:pPr>
        <w:ind w:firstLine="709"/>
        <w:contextualSpacing/>
        <w:jc w:val="right"/>
      </w:pPr>
      <w:r w:rsidRPr="006426B6">
        <w:t xml:space="preserve">от </w:t>
      </w:r>
      <w:r>
        <w:t>29</w:t>
      </w:r>
      <w:r w:rsidRPr="006426B6">
        <w:t>.</w:t>
      </w:r>
      <w:r>
        <w:t>05</w:t>
      </w:r>
      <w:r w:rsidRPr="006426B6">
        <w:t>.202</w:t>
      </w:r>
      <w:r>
        <w:t>5</w:t>
      </w:r>
      <w:r w:rsidRPr="006426B6">
        <w:t xml:space="preserve"> № </w:t>
      </w:r>
      <w:r>
        <w:t>50</w:t>
      </w:r>
      <w:r w:rsidRPr="006426B6">
        <w:t>-</w:t>
      </w:r>
      <w:r>
        <w:t>232</w:t>
      </w:r>
      <w:r w:rsidRPr="006426B6">
        <w:t>-р</w:t>
      </w:r>
    </w:p>
    <w:p w:rsidR="00C51B39" w:rsidRPr="006426B6" w:rsidRDefault="00C51B39" w:rsidP="00C51B39">
      <w:pPr>
        <w:ind w:firstLine="709"/>
        <w:contextualSpacing/>
        <w:jc w:val="both"/>
      </w:pP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center"/>
        <w:rPr>
          <w:b/>
        </w:rPr>
      </w:pPr>
      <w:r w:rsidRPr="006426B6">
        <w:rPr>
          <w:b/>
        </w:rPr>
        <w:t>СОСТАВ</w:t>
      </w:r>
    </w:p>
    <w:p w:rsidR="00C51B39" w:rsidRPr="006426B6" w:rsidRDefault="00C51B39" w:rsidP="00C51B39">
      <w:pPr>
        <w:ind w:firstLine="709"/>
        <w:contextualSpacing/>
        <w:jc w:val="center"/>
        <w:rPr>
          <w:b/>
          <w:bCs/>
        </w:rPr>
      </w:pPr>
      <w:r w:rsidRPr="006426B6">
        <w:rPr>
          <w:b/>
        </w:rPr>
        <w:t>рабочей группы по разработке проекта, рассмотрению предложений по проекту решения</w:t>
      </w:r>
      <w:r w:rsidRPr="006426B6">
        <w:rPr>
          <w:b/>
          <w:bCs/>
        </w:rPr>
        <w:t xml:space="preserve"> «О внесении изменений и дополнений в Устав </w:t>
      </w:r>
      <w:r w:rsidRPr="006426B6">
        <w:rPr>
          <w:b/>
        </w:rPr>
        <w:t>Муринского</w:t>
      </w:r>
      <w:r w:rsidRPr="006426B6">
        <w:rPr>
          <w:b/>
          <w:bCs/>
        </w:rPr>
        <w:t xml:space="preserve"> сельсовета Курагинского района Красноярского края»</w:t>
      </w:r>
    </w:p>
    <w:p w:rsidR="00C51B39" w:rsidRPr="006426B6" w:rsidRDefault="00C51B39" w:rsidP="00C51B39">
      <w:pPr>
        <w:ind w:firstLine="709"/>
        <w:contextualSpacing/>
        <w:jc w:val="both"/>
        <w:rPr>
          <w:b/>
          <w:bCs/>
        </w:rPr>
      </w:pPr>
    </w:p>
    <w:p w:rsidR="00C51B39" w:rsidRPr="006426B6" w:rsidRDefault="00C51B39" w:rsidP="00C51B39">
      <w:pPr>
        <w:ind w:firstLine="709"/>
        <w:contextualSpacing/>
        <w:jc w:val="both"/>
      </w:pPr>
      <w:r w:rsidRPr="006426B6">
        <w:t xml:space="preserve">Председатель – </w:t>
      </w:r>
      <w:r w:rsidRPr="006426B6">
        <w:rPr>
          <w:b/>
        </w:rPr>
        <w:t>Ровных Семен Георгиевич</w:t>
      </w:r>
      <w:r w:rsidRPr="006426B6">
        <w:t>, депутат Муринского сельского Совета депутатов;</w:t>
      </w:r>
    </w:p>
    <w:p w:rsidR="00C51B39" w:rsidRPr="006426B6" w:rsidRDefault="00C51B39" w:rsidP="00C51B39">
      <w:pPr>
        <w:ind w:firstLine="709"/>
        <w:contextualSpacing/>
        <w:jc w:val="both"/>
      </w:pPr>
      <w:r w:rsidRPr="006426B6">
        <w:t xml:space="preserve">Секретарь - </w:t>
      </w:r>
      <w:r w:rsidRPr="006426B6">
        <w:rPr>
          <w:b/>
        </w:rPr>
        <w:t>Вазисова Елена Валерьевна</w:t>
      </w:r>
      <w:r w:rsidRPr="006426B6">
        <w:t xml:space="preserve">, глава Муринского сельсовета;  </w:t>
      </w:r>
    </w:p>
    <w:p w:rsidR="00C51B39" w:rsidRPr="006426B6" w:rsidRDefault="00C51B39" w:rsidP="00C51B39">
      <w:pPr>
        <w:ind w:firstLine="709"/>
        <w:contextualSpacing/>
        <w:jc w:val="both"/>
      </w:pPr>
      <w:r w:rsidRPr="006426B6">
        <w:t>члены рабочей  группы:</w:t>
      </w:r>
    </w:p>
    <w:p w:rsidR="00C51B39" w:rsidRPr="006426B6" w:rsidRDefault="00C51B39" w:rsidP="00C51B39">
      <w:pPr>
        <w:ind w:firstLine="709"/>
        <w:contextualSpacing/>
        <w:jc w:val="both"/>
        <w:rPr>
          <w:b/>
        </w:rPr>
      </w:pPr>
      <w:r w:rsidRPr="006426B6">
        <w:rPr>
          <w:b/>
        </w:rPr>
        <w:t>- Туренко Ольга Сергеевна;</w:t>
      </w:r>
    </w:p>
    <w:p w:rsidR="00C51B39" w:rsidRPr="006426B6" w:rsidRDefault="00C51B39" w:rsidP="00C51B39">
      <w:pPr>
        <w:ind w:firstLine="709"/>
        <w:contextualSpacing/>
        <w:jc w:val="both"/>
        <w:rPr>
          <w:b/>
        </w:rPr>
      </w:pPr>
      <w:r w:rsidRPr="006426B6">
        <w:rPr>
          <w:b/>
        </w:rPr>
        <w:t>- Башкирцева Татьяна Александровна;</w:t>
      </w:r>
    </w:p>
    <w:p w:rsidR="00C51B39" w:rsidRPr="006426B6" w:rsidRDefault="00C51B39" w:rsidP="00C51B39">
      <w:pPr>
        <w:ind w:firstLine="709"/>
        <w:contextualSpacing/>
        <w:jc w:val="both"/>
      </w:pPr>
      <w:r w:rsidRPr="006426B6">
        <w:rPr>
          <w:b/>
        </w:rPr>
        <w:t>- Федотова Татьяна Викторовна</w:t>
      </w:r>
      <w:r w:rsidRPr="006426B6">
        <w:t>.</w:t>
      </w:r>
    </w:p>
    <w:p w:rsidR="00C51B39" w:rsidRPr="006426B6" w:rsidRDefault="00C51B39" w:rsidP="00C51B39">
      <w:pPr>
        <w:autoSpaceDE w:val="0"/>
        <w:ind w:firstLine="709"/>
        <w:contextualSpacing/>
        <w:jc w:val="right"/>
      </w:pPr>
    </w:p>
    <w:p w:rsidR="00143B25" w:rsidRPr="00143B25" w:rsidRDefault="00143B25" w:rsidP="00143B25">
      <w:pPr>
        <w:suppressAutoHyphens/>
        <w:ind w:firstLine="709"/>
        <w:contextualSpacing/>
        <w:jc w:val="both"/>
        <w:rPr>
          <w:sz w:val="22"/>
          <w:szCs w:val="22"/>
          <w:lang w:eastAsia="ar-SA"/>
        </w:rPr>
      </w:pPr>
    </w:p>
    <w:p w:rsidR="004D2606" w:rsidRPr="00D03AD4" w:rsidRDefault="004F1605" w:rsidP="004D2606">
      <w:pPr>
        <w:pStyle w:val="a5"/>
        <w:numPr>
          <w:ilvl w:val="0"/>
          <w:numId w:val="1"/>
        </w:numPr>
        <w:tabs>
          <w:tab w:val="left" w:pos="285"/>
          <w:tab w:val="center" w:pos="5102"/>
        </w:tabs>
        <w:jc w:val="center"/>
        <w:rPr>
          <w:b/>
          <w:sz w:val="24"/>
          <w:szCs w:val="24"/>
        </w:rPr>
      </w:pPr>
      <w:r>
        <w:rPr>
          <w:b/>
          <w:sz w:val="24"/>
          <w:szCs w:val="24"/>
        </w:rPr>
        <w:t>Шест</w:t>
      </w:r>
      <w:r w:rsidR="003107B1">
        <w:rPr>
          <w:b/>
          <w:sz w:val="24"/>
          <w:szCs w:val="24"/>
        </w:rPr>
        <w:t>надцатое</w:t>
      </w:r>
      <w:r>
        <w:rPr>
          <w:b/>
          <w:sz w:val="24"/>
          <w:szCs w:val="24"/>
        </w:rPr>
        <w:t xml:space="preserve"> июня </w:t>
      </w:r>
      <w:r w:rsidR="00075651">
        <w:rPr>
          <w:b/>
          <w:sz w:val="24"/>
          <w:szCs w:val="24"/>
        </w:rPr>
        <w:t xml:space="preserve">две тысячи двадцать </w:t>
      </w:r>
      <w:r w:rsidR="00B25FA9" w:rsidRPr="00D03AD4">
        <w:rPr>
          <w:b/>
          <w:sz w:val="24"/>
          <w:szCs w:val="24"/>
        </w:rPr>
        <w:t>пятого</w:t>
      </w:r>
      <w:r w:rsidR="00E64CD9" w:rsidRPr="00D03AD4">
        <w:rPr>
          <w:b/>
          <w:sz w:val="24"/>
          <w:szCs w:val="24"/>
        </w:rPr>
        <w:t xml:space="preserve"> </w:t>
      </w:r>
      <w:r w:rsidR="004D2606" w:rsidRPr="00D03AD4">
        <w:rPr>
          <w:b/>
          <w:sz w:val="24"/>
          <w:szCs w:val="24"/>
        </w:rPr>
        <w:t>года.</w:t>
      </w:r>
    </w:p>
    <w:p w:rsidR="004D2606" w:rsidRPr="00D03AD4" w:rsidRDefault="004D2606" w:rsidP="004D2606">
      <w:pPr>
        <w:pStyle w:val="a5"/>
        <w:numPr>
          <w:ilvl w:val="0"/>
          <w:numId w:val="1"/>
        </w:numPr>
        <w:jc w:val="center"/>
        <w:rPr>
          <w:b/>
          <w:sz w:val="24"/>
          <w:szCs w:val="24"/>
        </w:rPr>
      </w:pPr>
      <w:r w:rsidRPr="00D03AD4">
        <w:rPr>
          <w:b/>
          <w:sz w:val="24"/>
          <w:szCs w:val="24"/>
        </w:rPr>
        <w:t>Адрес: 662927, Красноярский край, Курагинский район, с. Мурино, ул. Ленина, 33А.</w:t>
      </w:r>
    </w:p>
    <w:p w:rsidR="008D484B" w:rsidRPr="00D03AD4" w:rsidRDefault="004D2606" w:rsidP="00A561A8">
      <w:pPr>
        <w:pStyle w:val="a5"/>
        <w:numPr>
          <w:ilvl w:val="0"/>
          <w:numId w:val="1"/>
        </w:numPr>
        <w:jc w:val="center"/>
      </w:pPr>
      <w:r w:rsidRPr="00A561A8">
        <w:rPr>
          <w:b/>
          <w:sz w:val="24"/>
          <w:szCs w:val="24"/>
        </w:rPr>
        <w:t>Газета выходит ежемесячно. Распространяется бесплатно.</w:t>
      </w:r>
    </w:p>
    <w:sectPr w:rsidR="008D484B" w:rsidRPr="00D03A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F3" w:rsidRDefault="003E6CF3" w:rsidP="00CC6BFA">
      <w:r>
        <w:separator/>
      </w:r>
    </w:p>
  </w:endnote>
  <w:endnote w:type="continuationSeparator" w:id="0">
    <w:p w:rsidR="003E6CF3" w:rsidRDefault="003E6CF3" w:rsidP="00CC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F3" w:rsidRDefault="003E6CF3" w:rsidP="00CC6BFA">
      <w:r>
        <w:separator/>
      </w:r>
    </w:p>
  </w:footnote>
  <w:footnote w:type="continuationSeparator" w:id="0">
    <w:p w:rsidR="003E6CF3" w:rsidRDefault="003E6CF3" w:rsidP="00CC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8E531A"/>
    <w:multiLevelType w:val="hybridMultilevel"/>
    <w:tmpl w:val="EA460A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EB7CDD"/>
    <w:multiLevelType w:val="hybridMultilevel"/>
    <w:tmpl w:val="921CB156"/>
    <w:lvl w:ilvl="0" w:tplc="FAA66AF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nsid w:val="0D495C4A"/>
    <w:multiLevelType w:val="hybridMultilevel"/>
    <w:tmpl w:val="8020BDAE"/>
    <w:lvl w:ilvl="0" w:tplc="AF7A61E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482C8F"/>
    <w:multiLevelType w:val="hybridMultilevel"/>
    <w:tmpl w:val="61569086"/>
    <w:lvl w:ilvl="0" w:tplc="8C80B670">
      <w:start w:val="5"/>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1C715EC1"/>
    <w:multiLevelType w:val="hybridMultilevel"/>
    <w:tmpl w:val="9B42D088"/>
    <w:lvl w:ilvl="0" w:tplc="ABDC8292">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7">
    <w:nsid w:val="1D200322"/>
    <w:multiLevelType w:val="hybridMultilevel"/>
    <w:tmpl w:val="F79A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C5145"/>
    <w:multiLevelType w:val="hybridMultilevel"/>
    <w:tmpl w:val="05747FC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547288"/>
    <w:multiLevelType w:val="multilevel"/>
    <w:tmpl w:val="22A6B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69729D"/>
    <w:multiLevelType w:val="hybridMultilevel"/>
    <w:tmpl w:val="FFD411C0"/>
    <w:lvl w:ilvl="0" w:tplc="F79E1E20">
      <w:start w:val="3"/>
      <w:numFmt w:val="decimal"/>
      <w:lvlText w:val="%1"/>
      <w:lvlJc w:val="left"/>
      <w:pPr>
        <w:tabs>
          <w:tab w:val="num" w:pos="930"/>
        </w:tabs>
        <w:ind w:left="930" w:hanging="360"/>
      </w:pPr>
      <w:rPr>
        <w:rFonts w:hint="default"/>
      </w:rPr>
    </w:lvl>
    <w:lvl w:ilvl="1" w:tplc="713EE61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3B1608D2"/>
    <w:multiLevelType w:val="hybridMultilevel"/>
    <w:tmpl w:val="6CB4B464"/>
    <w:lvl w:ilvl="0" w:tplc="D0A013F8">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D232BF3"/>
    <w:multiLevelType w:val="multilevel"/>
    <w:tmpl w:val="A7C24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1D0451"/>
    <w:multiLevelType w:val="hybridMultilevel"/>
    <w:tmpl w:val="32E4C9DC"/>
    <w:lvl w:ilvl="0" w:tplc="24AC25B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591730F"/>
    <w:multiLevelType w:val="hybridMultilevel"/>
    <w:tmpl w:val="0EDEC358"/>
    <w:lvl w:ilvl="0" w:tplc="B7A2638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570C3D23"/>
    <w:multiLevelType w:val="hybridMultilevel"/>
    <w:tmpl w:val="0DF8267C"/>
    <w:lvl w:ilvl="0" w:tplc="AFB0895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A437CAB"/>
    <w:multiLevelType w:val="hybridMultilevel"/>
    <w:tmpl w:val="8970EEAE"/>
    <w:lvl w:ilvl="0" w:tplc="45DA1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D1A6B5A"/>
    <w:multiLevelType w:val="hybridMultilevel"/>
    <w:tmpl w:val="39F00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D567A08"/>
    <w:multiLevelType w:val="multilevel"/>
    <w:tmpl w:val="9B86F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9C0783"/>
    <w:multiLevelType w:val="multilevel"/>
    <w:tmpl w:val="AE742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6EEF209B"/>
    <w:multiLevelType w:val="multilevel"/>
    <w:tmpl w:val="15EA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96568E"/>
    <w:multiLevelType w:val="multilevel"/>
    <w:tmpl w:val="7574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513C9B"/>
    <w:multiLevelType w:val="multilevel"/>
    <w:tmpl w:val="6BE0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A41584"/>
    <w:multiLevelType w:val="multilevel"/>
    <w:tmpl w:val="4366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1C3868"/>
    <w:multiLevelType w:val="hybridMultilevel"/>
    <w:tmpl w:val="D46CC3BE"/>
    <w:lvl w:ilvl="0" w:tplc="1C7417F8">
      <w:start w:val="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26"/>
  </w:num>
  <w:num w:numId="5">
    <w:abstractNumId w:val="14"/>
  </w:num>
  <w:num w:numId="6">
    <w:abstractNumId w:val="10"/>
  </w:num>
  <w:num w:numId="7">
    <w:abstractNumId w:val="23"/>
  </w:num>
  <w:num w:numId="8">
    <w:abstractNumId w:val="20"/>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24"/>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7"/>
  </w:num>
  <w:num w:numId="25">
    <w:abstractNumId w:val="13"/>
  </w:num>
  <w:num w:numId="26">
    <w:abstractNumId w:val="16"/>
  </w:num>
  <w:num w:numId="27">
    <w:abstractNumId w:val="12"/>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229AB"/>
    <w:rsid w:val="00023E60"/>
    <w:rsid w:val="00052113"/>
    <w:rsid w:val="00055A6E"/>
    <w:rsid w:val="00056E17"/>
    <w:rsid w:val="00060533"/>
    <w:rsid w:val="00075651"/>
    <w:rsid w:val="00084EDF"/>
    <w:rsid w:val="00092C77"/>
    <w:rsid w:val="000A4164"/>
    <w:rsid w:val="000A499B"/>
    <w:rsid w:val="000A65C4"/>
    <w:rsid w:val="000B5101"/>
    <w:rsid w:val="000C4D7C"/>
    <w:rsid w:val="000E3DE4"/>
    <w:rsid w:val="000F16C3"/>
    <w:rsid w:val="0010067B"/>
    <w:rsid w:val="00101B6B"/>
    <w:rsid w:val="0011075A"/>
    <w:rsid w:val="00136792"/>
    <w:rsid w:val="00143B25"/>
    <w:rsid w:val="001520E7"/>
    <w:rsid w:val="0017078C"/>
    <w:rsid w:val="0018757F"/>
    <w:rsid w:val="00187805"/>
    <w:rsid w:val="00194CF4"/>
    <w:rsid w:val="001951AB"/>
    <w:rsid w:val="001B6BDC"/>
    <w:rsid w:val="001E1646"/>
    <w:rsid w:val="001F05E3"/>
    <w:rsid w:val="001F5A44"/>
    <w:rsid w:val="00201710"/>
    <w:rsid w:val="00207180"/>
    <w:rsid w:val="002327D8"/>
    <w:rsid w:val="00232FA2"/>
    <w:rsid w:val="00234EE6"/>
    <w:rsid w:val="002476CD"/>
    <w:rsid w:val="00262DFF"/>
    <w:rsid w:val="00262E1C"/>
    <w:rsid w:val="002C2EDD"/>
    <w:rsid w:val="002F7FDC"/>
    <w:rsid w:val="003107B1"/>
    <w:rsid w:val="00316D54"/>
    <w:rsid w:val="0032426F"/>
    <w:rsid w:val="00333901"/>
    <w:rsid w:val="00387DD3"/>
    <w:rsid w:val="003A5C36"/>
    <w:rsid w:val="003D7D0F"/>
    <w:rsid w:val="003E6CF3"/>
    <w:rsid w:val="003F2BFF"/>
    <w:rsid w:val="004570B5"/>
    <w:rsid w:val="004709CF"/>
    <w:rsid w:val="004D2606"/>
    <w:rsid w:val="004D6507"/>
    <w:rsid w:val="004F1605"/>
    <w:rsid w:val="00501947"/>
    <w:rsid w:val="00517407"/>
    <w:rsid w:val="00536D4A"/>
    <w:rsid w:val="005A7D7C"/>
    <w:rsid w:val="005B1BC8"/>
    <w:rsid w:val="005C0006"/>
    <w:rsid w:val="005C14D6"/>
    <w:rsid w:val="005D03E0"/>
    <w:rsid w:val="006578AC"/>
    <w:rsid w:val="00685F22"/>
    <w:rsid w:val="006866A8"/>
    <w:rsid w:val="00696C4D"/>
    <w:rsid w:val="006A0DBD"/>
    <w:rsid w:val="006A4201"/>
    <w:rsid w:val="006A74CF"/>
    <w:rsid w:val="006C039D"/>
    <w:rsid w:val="00701A04"/>
    <w:rsid w:val="00723215"/>
    <w:rsid w:val="00754B4E"/>
    <w:rsid w:val="00767C1F"/>
    <w:rsid w:val="007801E8"/>
    <w:rsid w:val="00793865"/>
    <w:rsid w:val="00795DCB"/>
    <w:rsid w:val="007D3A7A"/>
    <w:rsid w:val="007D3ADD"/>
    <w:rsid w:val="007D4AA3"/>
    <w:rsid w:val="007E473E"/>
    <w:rsid w:val="008109C0"/>
    <w:rsid w:val="00817AFF"/>
    <w:rsid w:val="008430EA"/>
    <w:rsid w:val="008924AF"/>
    <w:rsid w:val="008D3531"/>
    <w:rsid w:val="008D484B"/>
    <w:rsid w:val="008E5494"/>
    <w:rsid w:val="00905A43"/>
    <w:rsid w:val="00941553"/>
    <w:rsid w:val="00941BC6"/>
    <w:rsid w:val="00941F4A"/>
    <w:rsid w:val="009552B8"/>
    <w:rsid w:val="00966FF7"/>
    <w:rsid w:val="0097458B"/>
    <w:rsid w:val="00976353"/>
    <w:rsid w:val="009A2AEB"/>
    <w:rsid w:val="009C0B1C"/>
    <w:rsid w:val="00A209DE"/>
    <w:rsid w:val="00A226E4"/>
    <w:rsid w:val="00A3262B"/>
    <w:rsid w:val="00A37AF1"/>
    <w:rsid w:val="00A41B0B"/>
    <w:rsid w:val="00A561A8"/>
    <w:rsid w:val="00A626AF"/>
    <w:rsid w:val="00A9352C"/>
    <w:rsid w:val="00AC11AC"/>
    <w:rsid w:val="00AF7CEB"/>
    <w:rsid w:val="00B025DE"/>
    <w:rsid w:val="00B0261B"/>
    <w:rsid w:val="00B12E8F"/>
    <w:rsid w:val="00B13062"/>
    <w:rsid w:val="00B25FA9"/>
    <w:rsid w:val="00B35604"/>
    <w:rsid w:val="00B64D7F"/>
    <w:rsid w:val="00B6795F"/>
    <w:rsid w:val="00B90708"/>
    <w:rsid w:val="00BE1517"/>
    <w:rsid w:val="00BE38E6"/>
    <w:rsid w:val="00C07D19"/>
    <w:rsid w:val="00C231BF"/>
    <w:rsid w:val="00C51B39"/>
    <w:rsid w:val="00C52890"/>
    <w:rsid w:val="00C57C4F"/>
    <w:rsid w:val="00C65BD6"/>
    <w:rsid w:val="00C83B9C"/>
    <w:rsid w:val="00CC6BFA"/>
    <w:rsid w:val="00CE4A0B"/>
    <w:rsid w:val="00CF396B"/>
    <w:rsid w:val="00D03AD4"/>
    <w:rsid w:val="00D26A5D"/>
    <w:rsid w:val="00D6742E"/>
    <w:rsid w:val="00D81B25"/>
    <w:rsid w:val="00D82092"/>
    <w:rsid w:val="00DA5308"/>
    <w:rsid w:val="00DC2635"/>
    <w:rsid w:val="00DD7D8A"/>
    <w:rsid w:val="00E0043D"/>
    <w:rsid w:val="00E11D16"/>
    <w:rsid w:val="00E13805"/>
    <w:rsid w:val="00E22359"/>
    <w:rsid w:val="00E23C79"/>
    <w:rsid w:val="00E31C53"/>
    <w:rsid w:val="00E64CD9"/>
    <w:rsid w:val="00EA543C"/>
    <w:rsid w:val="00EC1DE5"/>
    <w:rsid w:val="00ED6998"/>
    <w:rsid w:val="00EE4B9D"/>
    <w:rsid w:val="00EF0DB1"/>
    <w:rsid w:val="00F04F96"/>
    <w:rsid w:val="00F33D8D"/>
    <w:rsid w:val="00F410FD"/>
    <w:rsid w:val="00F53BB4"/>
    <w:rsid w:val="00F54090"/>
    <w:rsid w:val="00FA060A"/>
    <w:rsid w:val="00FA6C46"/>
    <w:rsid w:val="00FC14E3"/>
    <w:rsid w:val="00FD2806"/>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1B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4D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uiPriority w:val="10"/>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3D7D0F"/>
    <w:pPr>
      <w:widowControl w:val="0"/>
      <w:suppressAutoHyphens/>
      <w:spacing w:after="120"/>
    </w:pPr>
    <w:rPr>
      <w:rFonts w:eastAsia="Lucida Sans Unicode" w:cs="Mangal"/>
      <w:kern w:val="1"/>
      <w:lang w:eastAsia="hi-IN" w:bidi="hi-IN"/>
    </w:rPr>
  </w:style>
  <w:style w:type="character" w:customStyle="1" w:styleId="af">
    <w:name w:val="Основной текст Знак"/>
    <w:basedOn w:val="a0"/>
    <w:link w:val="ae"/>
    <w:rsid w:val="003D7D0F"/>
    <w:rPr>
      <w:rFonts w:ascii="Times New Roman" w:eastAsia="Lucida Sans Unicode" w:hAnsi="Times New Roman" w:cs="Mangal"/>
      <w:kern w:val="1"/>
      <w:sz w:val="24"/>
      <w:szCs w:val="24"/>
      <w:lang w:eastAsia="hi-IN" w:bidi="hi-IN"/>
    </w:rPr>
  </w:style>
  <w:style w:type="character" w:customStyle="1" w:styleId="40">
    <w:name w:val="Заголовок 4 Знак"/>
    <w:basedOn w:val="a0"/>
    <w:link w:val="4"/>
    <w:rsid w:val="00B64D7F"/>
    <w:rPr>
      <w:rFonts w:asciiTheme="majorHAnsi" w:eastAsiaTheme="majorEastAsia" w:hAnsiTheme="majorHAnsi" w:cstheme="majorBidi"/>
      <w:b/>
      <w:bCs/>
      <w:i/>
      <w:iCs/>
      <w:color w:val="4F81BD" w:themeColor="accent1"/>
      <w:sz w:val="24"/>
      <w:szCs w:val="24"/>
      <w:lang w:eastAsia="ru-RU"/>
    </w:rPr>
  </w:style>
  <w:style w:type="numbering" w:customStyle="1" w:styleId="13">
    <w:name w:val="Нет списка1"/>
    <w:next w:val="a2"/>
    <w:uiPriority w:val="99"/>
    <w:semiHidden/>
    <w:unhideWhenUsed/>
    <w:rsid w:val="00B64D7F"/>
  </w:style>
  <w:style w:type="table" w:customStyle="1" w:styleId="22">
    <w:name w:val="Сетка таблицы2"/>
    <w:basedOn w:val="a1"/>
    <w:next w:val="ac"/>
    <w:rsid w:val="00B64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64D7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B64D7F"/>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character" w:styleId="af0">
    <w:name w:val="FollowedHyperlink"/>
    <w:uiPriority w:val="99"/>
    <w:unhideWhenUsed/>
    <w:rsid w:val="00B64D7F"/>
    <w:rPr>
      <w:color w:val="800080"/>
      <w:u w:val="single"/>
    </w:rPr>
  </w:style>
  <w:style w:type="paragraph" w:customStyle="1" w:styleId="xl65">
    <w:name w:val="xl65"/>
    <w:basedOn w:val="a"/>
    <w:rsid w:val="00B64D7F"/>
    <w:pPr>
      <w:spacing w:before="100" w:beforeAutospacing="1" w:after="100" w:afterAutospacing="1"/>
    </w:pPr>
  </w:style>
  <w:style w:type="paragraph" w:customStyle="1" w:styleId="xl66">
    <w:name w:val="xl66"/>
    <w:basedOn w:val="a"/>
    <w:rsid w:val="00B64D7F"/>
    <w:pPr>
      <w:spacing w:before="100" w:beforeAutospacing="1" w:after="100" w:afterAutospacing="1"/>
    </w:pPr>
    <w:rPr>
      <w:b/>
      <w:bCs/>
    </w:rPr>
  </w:style>
  <w:style w:type="paragraph" w:customStyle="1" w:styleId="xl67">
    <w:name w:val="xl6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64D7F"/>
    <w:pPr>
      <w:spacing w:before="100" w:beforeAutospacing="1" w:after="100" w:afterAutospacing="1"/>
    </w:pPr>
  </w:style>
  <w:style w:type="paragraph" w:customStyle="1" w:styleId="xl69">
    <w:name w:val="xl69"/>
    <w:basedOn w:val="a"/>
    <w:rsid w:val="00B64D7F"/>
    <w:pPr>
      <w:spacing w:before="100" w:beforeAutospacing="1" w:after="100" w:afterAutospacing="1"/>
      <w:jc w:val="right"/>
    </w:pPr>
    <w:rPr>
      <w:b/>
      <w:bCs/>
    </w:rPr>
  </w:style>
  <w:style w:type="paragraph" w:customStyle="1" w:styleId="xl70">
    <w:name w:val="xl70"/>
    <w:basedOn w:val="a"/>
    <w:rsid w:val="00B64D7F"/>
    <w:pPr>
      <w:spacing w:before="100" w:beforeAutospacing="1" w:after="100" w:afterAutospacing="1"/>
      <w:jc w:val="right"/>
    </w:pPr>
  </w:style>
  <w:style w:type="paragraph" w:customStyle="1" w:styleId="xl71">
    <w:name w:val="xl71"/>
    <w:basedOn w:val="a"/>
    <w:rsid w:val="00B64D7F"/>
    <w:pPr>
      <w:spacing w:before="100" w:beforeAutospacing="1" w:after="100" w:afterAutospacing="1"/>
    </w:pPr>
  </w:style>
  <w:style w:type="paragraph" w:customStyle="1" w:styleId="xl72">
    <w:name w:val="xl72"/>
    <w:basedOn w:val="a"/>
    <w:rsid w:val="00B64D7F"/>
    <w:pPr>
      <w:spacing w:before="100" w:beforeAutospacing="1" w:after="100" w:afterAutospacing="1"/>
      <w:textAlignment w:val="center"/>
    </w:pPr>
  </w:style>
  <w:style w:type="paragraph" w:customStyle="1" w:styleId="xl73">
    <w:name w:val="xl7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64D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64D7F"/>
    <w:pPr>
      <w:spacing w:before="100" w:beforeAutospacing="1" w:after="100" w:afterAutospacing="1"/>
      <w:textAlignment w:val="top"/>
    </w:pPr>
    <w:rPr>
      <w:color w:val="000000"/>
    </w:rPr>
  </w:style>
  <w:style w:type="paragraph" w:customStyle="1" w:styleId="xl81">
    <w:name w:val="xl81"/>
    <w:basedOn w:val="a"/>
    <w:rsid w:val="00B64D7F"/>
    <w:pPr>
      <w:spacing w:before="100" w:beforeAutospacing="1" w:after="100" w:afterAutospacing="1"/>
      <w:textAlignment w:val="top"/>
    </w:pPr>
  </w:style>
  <w:style w:type="paragraph" w:customStyle="1" w:styleId="xl82">
    <w:name w:val="xl8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64D7F"/>
    <w:pPr>
      <w:spacing w:before="100" w:beforeAutospacing="1" w:after="100" w:afterAutospacing="1"/>
      <w:textAlignment w:val="center"/>
    </w:pPr>
  </w:style>
  <w:style w:type="paragraph" w:customStyle="1" w:styleId="xl84">
    <w:name w:val="xl8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64D7F"/>
    <w:pPr>
      <w:pBdr>
        <w:top w:val="single" w:sz="4" w:space="0" w:color="auto"/>
        <w:bottom w:val="single" w:sz="4" w:space="0" w:color="auto"/>
      </w:pBdr>
      <w:spacing w:before="100" w:beforeAutospacing="1" w:after="100" w:afterAutospacing="1"/>
      <w:textAlignment w:val="top"/>
    </w:pPr>
  </w:style>
  <w:style w:type="paragraph" w:customStyle="1" w:styleId="xl95">
    <w:name w:val="xl9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B64D7F"/>
    <w:pPr>
      <w:spacing w:before="100" w:beforeAutospacing="1" w:after="100" w:afterAutospacing="1"/>
      <w:jc w:val="center"/>
    </w:pPr>
    <w:rPr>
      <w:b/>
      <w:bCs/>
    </w:rPr>
  </w:style>
  <w:style w:type="paragraph" w:customStyle="1" w:styleId="xl97">
    <w:name w:val="xl97"/>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8">
    <w:name w:val="xl9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64D7F"/>
    <w:pPr>
      <w:spacing w:before="100" w:beforeAutospacing="1" w:after="100" w:afterAutospacing="1"/>
      <w:jc w:val="right"/>
    </w:pPr>
    <w:rPr>
      <w:b/>
      <w:bCs/>
    </w:rPr>
  </w:style>
  <w:style w:type="paragraph" w:customStyle="1" w:styleId="xl100">
    <w:name w:val="xl100"/>
    <w:basedOn w:val="a"/>
    <w:rsid w:val="00B64D7F"/>
    <w:pPr>
      <w:spacing w:before="100" w:beforeAutospacing="1" w:after="100" w:afterAutospacing="1"/>
      <w:jc w:val="right"/>
    </w:pPr>
  </w:style>
  <w:style w:type="paragraph" w:customStyle="1" w:styleId="xl101">
    <w:name w:val="xl101"/>
    <w:basedOn w:val="a"/>
    <w:rsid w:val="00B64D7F"/>
    <w:pPr>
      <w:spacing w:before="100" w:beforeAutospacing="1" w:after="100" w:afterAutospacing="1"/>
      <w:jc w:val="right"/>
      <w:textAlignment w:val="top"/>
    </w:pPr>
    <w:rPr>
      <w:color w:val="000000"/>
    </w:rPr>
  </w:style>
  <w:style w:type="paragraph" w:customStyle="1" w:styleId="xl102">
    <w:name w:val="xl102"/>
    <w:basedOn w:val="a"/>
    <w:rsid w:val="00B64D7F"/>
    <w:pPr>
      <w:spacing w:before="100" w:beforeAutospacing="1" w:after="100" w:afterAutospacing="1"/>
      <w:jc w:val="center"/>
      <w:textAlignment w:val="center"/>
    </w:pPr>
  </w:style>
  <w:style w:type="paragraph" w:customStyle="1" w:styleId="xl103">
    <w:name w:val="xl103"/>
    <w:basedOn w:val="a"/>
    <w:rsid w:val="00B64D7F"/>
    <w:pPr>
      <w:spacing w:before="100" w:beforeAutospacing="1" w:after="100" w:afterAutospacing="1"/>
      <w:jc w:val="center"/>
    </w:pPr>
  </w:style>
  <w:style w:type="paragraph" w:styleId="af1">
    <w:name w:val="header"/>
    <w:basedOn w:val="a"/>
    <w:link w:val="af2"/>
    <w:uiPriority w:val="99"/>
    <w:unhideWhenUsed/>
    <w:rsid w:val="00CC6BFA"/>
    <w:pPr>
      <w:tabs>
        <w:tab w:val="center" w:pos="4677"/>
        <w:tab w:val="right" w:pos="9355"/>
      </w:tabs>
    </w:pPr>
  </w:style>
  <w:style w:type="character" w:customStyle="1" w:styleId="af2">
    <w:name w:val="Верхний колонтитул Знак"/>
    <w:basedOn w:val="a0"/>
    <w:link w:val="af1"/>
    <w:uiPriority w:val="99"/>
    <w:rsid w:val="00CC6BFA"/>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C6BFA"/>
    <w:pPr>
      <w:tabs>
        <w:tab w:val="center" w:pos="4677"/>
        <w:tab w:val="right" w:pos="9355"/>
      </w:tabs>
    </w:pPr>
  </w:style>
  <w:style w:type="character" w:customStyle="1" w:styleId="af4">
    <w:name w:val="Нижний колонтитул Знак"/>
    <w:basedOn w:val="a0"/>
    <w:link w:val="af3"/>
    <w:uiPriority w:val="99"/>
    <w:rsid w:val="00CC6BFA"/>
    <w:rPr>
      <w:rFonts w:ascii="Times New Roman" w:eastAsia="Times New Roman" w:hAnsi="Times New Roman" w:cs="Times New Roman"/>
      <w:sz w:val="24"/>
      <w:szCs w:val="24"/>
      <w:lang w:eastAsia="ru-RU"/>
    </w:rPr>
  </w:style>
  <w:style w:type="character" w:styleId="af5">
    <w:name w:val="Strong"/>
    <w:basedOn w:val="a0"/>
    <w:qFormat/>
    <w:rsid w:val="00DC2635"/>
    <w:rPr>
      <w:b/>
      <w:bCs/>
    </w:rPr>
  </w:style>
  <w:style w:type="paragraph" w:customStyle="1" w:styleId="110">
    <w:name w:val="11"/>
    <w:basedOn w:val="a"/>
    <w:rsid w:val="006A0DBD"/>
    <w:pPr>
      <w:spacing w:before="100" w:beforeAutospacing="1" w:after="100" w:afterAutospacing="1"/>
    </w:pPr>
  </w:style>
  <w:style w:type="character" w:customStyle="1" w:styleId="14">
    <w:name w:val="Гиперссылка1"/>
    <w:basedOn w:val="a0"/>
    <w:rsid w:val="006A0DBD"/>
  </w:style>
  <w:style w:type="paragraph" w:customStyle="1" w:styleId="consplusnormal">
    <w:name w:val="consplusnormal"/>
    <w:basedOn w:val="a"/>
    <w:rsid w:val="006A0DBD"/>
    <w:pPr>
      <w:spacing w:before="100" w:beforeAutospacing="1" w:after="100" w:afterAutospacing="1"/>
    </w:pPr>
  </w:style>
  <w:style w:type="paragraph" w:customStyle="1" w:styleId="15">
    <w:name w:val="Нижний колонтитул1"/>
    <w:basedOn w:val="a"/>
    <w:rsid w:val="006A0DBD"/>
    <w:pPr>
      <w:spacing w:before="100" w:beforeAutospacing="1" w:after="100" w:afterAutospacing="1"/>
    </w:pPr>
  </w:style>
  <w:style w:type="character" w:customStyle="1" w:styleId="pagenumber">
    <w:name w:val="pagenumber"/>
    <w:basedOn w:val="a0"/>
    <w:rsid w:val="006A0DBD"/>
  </w:style>
  <w:style w:type="paragraph" w:customStyle="1" w:styleId="pboth">
    <w:name w:val="pboth"/>
    <w:basedOn w:val="a"/>
    <w:rsid w:val="00EC1DE5"/>
    <w:pPr>
      <w:spacing w:before="100" w:beforeAutospacing="1" w:after="100" w:afterAutospacing="1"/>
    </w:pPr>
  </w:style>
  <w:style w:type="paragraph" w:customStyle="1" w:styleId="ConsPlusNormal0">
    <w:name w:val="ConsPlusNormal"/>
    <w:rsid w:val="0072321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3">
    <w:name w:val="Основной текст (2)_"/>
    <w:basedOn w:val="a0"/>
    <w:link w:val="210"/>
    <w:uiPriority w:val="99"/>
    <w:locked/>
    <w:rsid w:val="00A209DE"/>
    <w:rPr>
      <w:rFonts w:ascii="Times New Roman" w:hAnsi="Times New Roman" w:cs="Times New Roman"/>
      <w:sz w:val="28"/>
      <w:szCs w:val="28"/>
      <w:shd w:val="clear" w:color="auto" w:fill="FFFFFF"/>
    </w:rPr>
  </w:style>
  <w:style w:type="paragraph" w:customStyle="1" w:styleId="210">
    <w:name w:val="Основной текст (2)1"/>
    <w:basedOn w:val="a"/>
    <w:link w:val="23"/>
    <w:uiPriority w:val="99"/>
    <w:rsid w:val="00A209DE"/>
    <w:pPr>
      <w:widowControl w:val="0"/>
      <w:shd w:val="clear" w:color="auto" w:fill="FFFFFF"/>
      <w:spacing w:line="322" w:lineRule="exact"/>
      <w:jc w:val="both"/>
    </w:pPr>
    <w:rPr>
      <w:rFonts w:eastAsiaTheme="minorHAnsi"/>
      <w:sz w:val="28"/>
      <w:szCs w:val="28"/>
      <w:lang w:eastAsia="en-US"/>
    </w:rPr>
  </w:style>
  <w:style w:type="character" w:customStyle="1" w:styleId="7">
    <w:name w:val="Основной текст (7)_"/>
    <w:basedOn w:val="a0"/>
    <w:link w:val="70"/>
    <w:uiPriority w:val="99"/>
    <w:locked/>
    <w:rsid w:val="00A209DE"/>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A209DE"/>
    <w:pPr>
      <w:widowControl w:val="0"/>
      <w:shd w:val="clear" w:color="auto" w:fill="FFFFFF"/>
      <w:spacing w:line="240" w:lineRule="atLeast"/>
      <w:ind w:hanging="240"/>
    </w:pPr>
    <w:rPr>
      <w:rFonts w:eastAsiaTheme="minorHAnsi"/>
      <w:b/>
      <w:bCs/>
      <w:sz w:val="28"/>
      <w:szCs w:val="28"/>
      <w:lang w:eastAsia="en-US"/>
    </w:rPr>
  </w:style>
  <w:style w:type="paragraph" w:customStyle="1" w:styleId="default">
    <w:name w:val="default"/>
    <w:basedOn w:val="a"/>
    <w:rsid w:val="00E0043D"/>
    <w:pPr>
      <w:spacing w:before="100" w:beforeAutospacing="1" w:after="100" w:afterAutospacing="1"/>
    </w:pPr>
  </w:style>
  <w:style w:type="paragraph" w:customStyle="1" w:styleId="bodytext">
    <w:name w:val="bodytext"/>
    <w:basedOn w:val="a"/>
    <w:rsid w:val="00055A6E"/>
    <w:pPr>
      <w:spacing w:before="100" w:beforeAutospacing="1" w:after="100" w:afterAutospacing="1"/>
    </w:pPr>
  </w:style>
  <w:style w:type="character" w:customStyle="1" w:styleId="FontStyle46">
    <w:name w:val="Font Style46"/>
    <w:rsid w:val="00055A6E"/>
    <w:rPr>
      <w:rFonts w:ascii="Times New Roman" w:hAnsi="Times New Roman" w:cs="Times New Roman" w:hint="default"/>
      <w:sz w:val="22"/>
    </w:rPr>
  </w:style>
  <w:style w:type="paragraph" w:customStyle="1" w:styleId="dt-p">
    <w:name w:val="dt-p"/>
    <w:basedOn w:val="a"/>
    <w:rsid w:val="00AC11AC"/>
    <w:pPr>
      <w:spacing w:before="100" w:beforeAutospacing="1" w:after="100" w:afterAutospacing="1"/>
    </w:pPr>
  </w:style>
  <w:style w:type="paragraph" w:customStyle="1" w:styleId="msonormalcxspmiddle">
    <w:name w:val="msonormalcxspmiddle"/>
    <w:basedOn w:val="a"/>
    <w:rsid w:val="00092C77"/>
    <w:pPr>
      <w:suppressAutoHyphens/>
      <w:spacing w:before="280" w:after="280" w:line="276" w:lineRule="auto"/>
    </w:pPr>
    <w:rPr>
      <w:lang w:eastAsia="ar-SA"/>
    </w:rPr>
  </w:style>
  <w:style w:type="paragraph" w:customStyle="1" w:styleId="bodytext1">
    <w:name w:val="bodytext1"/>
    <w:basedOn w:val="a"/>
    <w:rsid w:val="00092C77"/>
    <w:pPr>
      <w:suppressAutoHyphens/>
      <w:spacing w:after="225" w:line="210" w:lineRule="atLeast"/>
      <w:ind w:left="300" w:right="300" w:firstLine="375"/>
    </w:pPr>
    <w:rPr>
      <w:rFonts w:ascii="Verdana" w:hAnsi="Verdana" w:cs="Verdana"/>
      <w:color w:val="000000"/>
      <w:lang w:eastAsia="zh-CN"/>
    </w:rPr>
  </w:style>
  <w:style w:type="paragraph" w:customStyle="1" w:styleId="ConsPlusTitle">
    <w:name w:val="ConsPlusTitle"/>
    <w:rsid w:val="00CF39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24">
    <w:name w:val="Нет списка2"/>
    <w:next w:val="a2"/>
    <w:uiPriority w:val="99"/>
    <w:semiHidden/>
    <w:rsid w:val="00143B25"/>
  </w:style>
  <w:style w:type="character" w:customStyle="1" w:styleId="111">
    <w:name w:val="Основной шрифт абзаца11"/>
    <w:rsid w:val="00143B25"/>
  </w:style>
  <w:style w:type="character" w:customStyle="1" w:styleId="Absatz-Standardschriftart">
    <w:name w:val="Absatz-Standardschriftart"/>
    <w:rsid w:val="00143B25"/>
  </w:style>
  <w:style w:type="character" w:customStyle="1" w:styleId="WW-Absatz-Standardschriftart">
    <w:name w:val="WW-Absatz-Standardschriftart"/>
    <w:rsid w:val="00143B25"/>
  </w:style>
  <w:style w:type="character" w:customStyle="1" w:styleId="100">
    <w:name w:val="Основной шрифт абзаца10"/>
    <w:rsid w:val="00143B25"/>
  </w:style>
  <w:style w:type="character" w:customStyle="1" w:styleId="9">
    <w:name w:val="Основной шрифт абзаца9"/>
    <w:rsid w:val="00143B25"/>
  </w:style>
  <w:style w:type="character" w:customStyle="1" w:styleId="8">
    <w:name w:val="Основной шрифт абзаца8"/>
    <w:rsid w:val="00143B25"/>
  </w:style>
  <w:style w:type="character" w:customStyle="1" w:styleId="71">
    <w:name w:val="Основной шрифт абзаца7"/>
    <w:rsid w:val="00143B25"/>
  </w:style>
  <w:style w:type="character" w:customStyle="1" w:styleId="6">
    <w:name w:val="Основной шрифт абзаца6"/>
    <w:rsid w:val="00143B25"/>
  </w:style>
  <w:style w:type="character" w:customStyle="1" w:styleId="5">
    <w:name w:val="Основной шрифт абзаца5"/>
    <w:rsid w:val="00143B25"/>
  </w:style>
  <w:style w:type="character" w:customStyle="1" w:styleId="WW-Absatz-Standardschriftart1">
    <w:name w:val="WW-Absatz-Standardschriftart1"/>
    <w:rsid w:val="00143B25"/>
  </w:style>
  <w:style w:type="character" w:customStyle="1" w:styleId="41">
    <w:name w:val="Основной шрифт абзаца4"/>
    <w:rsid w:val="00143B25"/>
  </w:style>
  <w:style w:type="character" w:customStyle="1" w:styleId="WW-Absatz-Standardschriftart11">
    <w:name w:val="WW-Absatz-Standardschriftart11"/>
    <w:rsid w:val="00143B25"/>
  </w:style>
  <w:style w:type="character" w:customStyle="1" w:styleId="31">
    <w:name w:val="Основной шрифт абзаца3"/>
    <w:rsid w:val="00143B25"/>
  </w:style>
  <w:style w:type="character" w:customStyle="1" w:styleId="WW-Absatz-Standardschriftart111">
    <w:name w:val="WW-Absatz-Standardschriftart111"/>
    <w:rsid w:val="00143B25"/>
  </w:style>
  <w:style w:type="character" w:customStyle="1" w:styleId="25">
    <w:name w:val="Основной шрифт абзаца2"/>
    <w:rsid w:val="00143B25"/>
  </w:style>
  <w:style w:type="character" w:customStyle="1" w:styleId="WW-Absatz-Standardschriftart1111">
    <w:name w:val="WW-Absatz-Standardschriftart1111"/>
    <w:rsid w:val="00143B25"/>
  </w:style>
  <w:style w:type="character" w:customStyle="1" w:styleId="16">
    <w:name w:val="Основной шрифт абзаца1"/>
    <w:rsid w:val="00143B25"/>
  </w:style>
  <w:style w:type="paragraph" w:customStyle="1" w:styleId="af6">
    <w:name w:val="Заголовок"/>
    <w:basedOn w:val="a"/>
    <w:next w:val="ae"/>
    <w:rsid w:val="00143B25"/>
    <w:pPr>
      <w:keepNext/>
      <w:suppressAutoHyphens/>
      <w:spacing w:before="240" w:after="120"/>
    </w:pPr>
    <w:rPr>
      <w:rFonts w:ascii="Arial" w:eastAsia="SimSun" w:hAnsi="Arial" w:cs="Mangal"/>
      <w:sz w:val="28"/>
      <w:szCs w:val="28"/>
      <w:lang w:eastAsia="ar-SA"/>
    </w:rPr>
  </w:style>
  <w:style w:type="paragraph" w:styleId="af7">
    <w:name w:val="List"/>
    <w:basedOn w:val="ae"/>
    <w:rsid w:val="00143B25"/>
    <w:pPr>
      <w:widowControl/>
    </w:pPr>
    <w:rPr>
      <w:rFonts w:eastAsia="Times New Roman"/>
      <w:kern w:val="0"/>
      <w:lang w:eastAsia="ar-SA" w:bidi="ar-SA"/>
    </w:rPr>
  </w:style>
  <w:style w:type="paragraph" w:customStyle="1" w:styleId="112">
    <w:name w:val="Название11"/>
    <w:basedOn w:val="a"/>
    <w:rsid w:val="00143B25"/>
    <w:pPr>
      <w:suppressLineNumbers/>
      <w:suppressAutoHyphens/>
      <w:spacing w:before="120" w:after="120"/>
    </w:pPr>
    <w:rPr>
      <w:rFonts w:cs="Mangal"/>
      <w:i/>
      <w:iCs/>
      <w:lang w:eastAsia="ar-SA"/>
    </w:rPr>
  </w:style>
  <w:style w:type="paragraph" w:customStyle="1" w:styleId="113">
    <w:name w:val="Указатель11"/>
    <w:basedOn w:val="a"/>
    <w:rsid w:val="00143B25"/>
    <w:pPr>
      <w:suppressLineNumbers/>
      <w:suppressAutoHyphens/>
    </w:pPr>
    <w:rPr>
      <w:rFonts w:cs="Mangal"/>
      <w:lang w:eastAsia="ar-SA"/>
    </w:rPr>
  </w:style>
  <w:style w:type="paragraph" w:customStyle="1" w:styleId="101">
    <w:name w:val="Название10"/>
    <w:basedOn w:val="a"/>
    <w:rsid w:val="00143B25"/>
    <w:pPr>
      <w:suppressLineNumbers/>
      <w:suppressAutoHyphens/>
      <w:spacing w:before="120" w:after="120"/>
    </w:pPr>
    <w:rPr>
      <w:rFonts w:cs="Mangal"/>
      <w:i/>
      <w:iCs/>
      <w:lang w:eastAsia="ar-SA"/>
    </w:rPr>
  </w:style>
  <w:style w:type="paragraph" w:customStyle="1" w:styleId="102">
    <w:name w:val="Указатель10"/>
    <w:basedOn w:val="a"/>
    <w:rsid w:val="00143B25"/>
    <w:pPr>
      <w:suppressLineNumbers/>
      <w:suppressAutoHyphens/>
    </w:pPr>
    <w:rPr>
      <w:rFonts w:cs="Mangal"/>
      <w:lang w:eastAsia="ar-SA"/>
    </w:rPr>
  </w:style>
  <w:style w:type="paragraph" w:customStyle="1" w:styleId="90">
    <w:name w:val="Название9"/>
    <w:basedOn w:val="a"/>
    <w:rsid w:val="00143B25"/>
    <w:pPr>
      <w:suppressLineNumbers/>
      <w:suppressAutoHyphens/>
      <w:spacing w:before="120" w:after="120"/>
    </w:pPr>
    <w:rPr>
      <w:rFonts w:cs="Mangal"/>
      <w:i/>
      <w:iCs/>
      <w:lang w:eastAsia="ar-SA"/>
    </w:rPr>
  </w:style>
  <w:style w:type="paragraph" w:customStyle="1" w:styleId="91">
    <w:name w:val="Указатель9"/>
    <w:basedOn w:val="a"/>
    <w:rsid w:val="00143B25"/>
    <w:pPr>
      <w:suppressLineNumbers/>
      <w:suppressAutoHyphens/>
    </w:pPr>
    <w:rPr>
      <w:rFonts w:cs="Mangal"/>
      <w:lang w:eastAsia="ar-SA"/>
    </w:rPr>
  </w:style>
  <w:style w:type="paragraph" w:customStyle="1" w:styleId="80">
    <w:name w:val="Название8"/>
    <w:basedOn w:val="a"/>
    <w:rsid w:val="00143B25"/>
    <w:pPr>
      <w:suppressLineNumbers/>
      <w:suppressAutoHyphens/>
      <w:spacing w:before="120" w:after="120"/>
    </w:pPr>
    <w:rPr>
      <w:rFonts w:cs="Mangal"/>
      <w:i/>
      <w:iCs/>
      <w:lang w:eastAsia="ar-SA"/>
    </w:rPr>
  </w:style>
  <w:style w:type="paragraph" w:customStyle="1" w:styleId="81">
    <w:name w:val="Указатель8"/>
    <w:basedOn w:val="a"/>
    <w:rsid w:val="00143B25"/>
    <w:pPr>
      <w:suppressLineNumbers/>
      <w:suppressAutoHyphens/>
    </w:pPr>
    <w:rPr>
      <w:rFonts w:cs="Mangal"/>
      <w:lang w:eastAsia="ar-SA"/>
    </w:rPr>
  </w:style>
  <w:style w:type="paragraph" w:customStyle="1" w:styleId="72">
    <w:name w:val="Название7"/>
    <w:basedOn w:val="a"/>
    <w:rsid w:val="00143B25"/>
    <w:pPr>
      <w:suppressLineNumbers/>
      <w:suppressAutoHyphens/>
      <w:spacing w:before="120" w:after="120"/>
    </w:pPr>
    <w:rPr>
      <w:rFonts w:cs="Mangal"/>
      <w:i/>
      <w:iCs/>
      <w:lang w:eastAsia="ar-SA"/>
    </w:rPr>
  </w:style>
  <w:style w:type="paragraph" w:customStyle="1" w:styleId="73">
    <w:name w:val="Указатель7"/>
    <w:basedOn w:val="a"/>
    <w:rsid w:val="00143B25"/>
    <w:pPr>
      <w:suppressLineNumbers/>
      <w:suppressAutoHyphens/>
    </w:pPr>
    <w:rPr>
      <w:rFonts w:cs="Mangal"/>
      <w:lang w:eastAsia="ar-SA"/>
    </w:rPr>
  </w:style>
  <w:style w:type="paragraph" w:customStyle="1" w:styleId="60">
    <w:name w:val="Название6"/>
    <w:basedOn w:val="a"/>
    <w:rsid w:val="00143B25"/>
    <w:pPr>
      <w:suppressLineNumbers/>
      <w:suppressAutoHyphens/>
      <w:spacing w:before="120" w:after="120"/>
    </w:pPr>
    <w:rPr>
      <w:rFonts w:cs="Mangal"/>
      <w:i/>
      <w:iCs/>
      <w:lang w:eastAsia="ar-SA"/>
    </w:rPr>
  </w:style>
  <w:style w:type="paragraph" w:customStyle="1" w:styleId="61">
    <w:name w:val="Указатель6"/>
    <w:basedOn w:val="a"/>
    <w:rsid w:val="00143B25"/>
    <w:pPr>
      <w:suppressLineNumbers/>
      <w:suppressAutoHyphens/>
    </w:pPr>
    <w:rPr>
      <w:rFonts w:cs="Mangal"/>
      <w:lang w:eastAsia="ar-SA"/>
    </w:rPr>
  </w:style>
  <w:style w:type="paragraph" w:customStyle="1" w:styleId="50">
    <w:name w:val="Название5"/>
    <w:basedOn w:val="a"/>
    <w:rsid w:val="00143B25"/>
    <w:pPr>
      <w:suppressLineNumbers/>
      <w:suppressAutoHyphens/>
      <w:spacing w:before="120" w:after="120"/>
    </w:pPr>
    <w:rPr>
      <w:rFonts w:cs="Mangal"/>
      <w:i/>
      <w:iCs/>
      <w:lang w:eastAsia="ar-SA"/>
    </w:rPr>
  </w:style>
  <w:style w:type="paragraph" w:customStyle="1" w:styleId="51">
    <w:name w:val="Указатель5"/>
    <w:basedOn w:val="a"/>
    <w:rsid w:val="00143B25"/>
    <w:pPr>
      <w:suppressLineNumbers/>
      <w:suppressAutoHyphens/>
    </w:pPr>
    <w:rPr>
      <w:rFonts w:cs="Mangal"/>
      <w:lang w:eastAsia="ar-SA"/>
    </w:rPr>
  </w:style>
  <w:style w:type="paragraph" w:customStyle="1" w:styleId="42">
    <w:name w:val="Название4"/>
    <w:basedOn w:val="a"/>
    <w:rsid w:val="00143B25"/>
    <w:pPr>
      <w:suppressLineNumbers/>
      <w:suppressAutoHyphens/>
      <w:spacing w:before="120" w:after="120"/>
    </w:pPr>
    <w:rPr>
      <w:rFonts w:cs="Mangal"/>
      <w:i/>
      <w:iCs/>
      <w:lang w:eastAsia="ar-SA"/>
    </w:rPr>
  </w:style>
  <w:style w:type="paragraph" w:customStyle="1" w:styleId="43">
    <w:name w:val="Указатель4"/>
    <w:basedOn w:val="a"/>
    <w:rsid w:val="00143B25"/>
    <w:pPr>
      <w:suppressLineNumbers/>
      <w:suppressAutoHyphens/>
    </w:pPr>
    <w:rPr>
      <w:rFonts w:cs="Mangal"/>
      <w:lang w:eastAsia="ar-SA"/>
    </w:rPr>
  </w:style>
  <w:style w:type="paragraph" w:customStyle="1" w:styleId="32">
    <w:name w:val="Название3"/>
    <w:basedOn w:val="a"/>
    <w:rsid w:val="00143B25"/>
    <w:pPr>
      <w:suppressLineNumbers/>
      <w:suppressAutoHyphens/>
      <w:spacing w:before="120" w:after="120"/>
    </w:pPr>
    <w:rPr>
      <w:rFonts w:cs="Mangal"/>
      <w:i/>
      <w:iCs/>
      <w:lang w:eastAsia="ar-SA"/>
    </w:rPr>
  </w:style>
  <w:style w:type="paragraph" w:customStyle="1" w:styleId="33">
    <w:name w:val="Указатель3"/>
    <w:basedOn w:val="a"/>
    <w:rsid w:val="00143B25"/>
    <w:pPr>
      <w:suppressLineNumbers/>
      <w:suppressAutoHyphens/>
    </w:pPr>
    <w:rPr>
      <w:rFonts w:cs="Mangal"/>
      <w:lang w:eastAsia="ar-SA"/>
    </w:rPr>
  </w:style>
  <w:style w:type="paragraph" w:customStyle="1" w:styleId="26">
    <w:name w:val="Название2"/>
    <w:basedOn w:val="a"/>
    <w:rsid w:val="00143B25"/>
    <w:pPr>
      <w:suppressLineNumbers/>
      <w:suppressAutoHyphens/>
      <w:spacing w:before="120" w:after="120"/>
    </w:pPr>
    <w:rPr>
      <w:rFonts w:cs="Mangal"/>
      <w:i/>
      <w:iCs/>
      <w:lang w:eastAsia="ar-SA"/>
    </w:rPr>
  </w:style>
  <w:style w:type="paragraph" w:customStyle="1" w:styleId="27">
    <w:name w:val="Указатель2"/>
    <w:basedOn w:val="a"/>
    <w:rsid w:val="00143B25"/>
    <w:pPr>
      <w:suppressLineNumbers/>
      <w:suppressAutoHyphens/>
    </w:pPr>
    <w:rPr>
      <w:rFonts w:cs="Mangal"/>
      <w:lang w:eastAsia="ar-SA"/>
    </w:rPr>
  </w:style>
  <w:style w:type="paragraph" w:customStyle="1" w:styleId="17">
    <w:name w:val="Указатель1"/>
    <w:basedOn w:val="a"/>
    <w:rsid w:val="00143B25"/>
    <w:pPr>
      <w:suppressLineNumbers/>
      <w:suppressAutoHyphens/>
    </w:pPr>
    <w:rPr>
      <w:rFonts w:cs="Mangal"/>
      <w:lang w:eastAsia="ar-SA"/>
    </w:rPr>
  </w:style>
  <w:style w:type="character" w:customStyle="1" w:styleId="30">
    <w:name w:val="Заголовок 3 Знак"/>
    <w:basedOn w:val="a0"/>
    <w:link w:val="3"/>
    <w:uiPriority w:val="9"/>
    <w:semiHidden/>
    <w:rsid w:val="00C51B39"/>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1B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4D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uiPriority w:val="10"/>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3D7D0F"/>
    <w:pPr>
      <w:widowControl w:val="0"/>
      <w:suppressAutoHyphens/>
      <w:spacing w:after="120"/>
    </w:pPr>
    <w:rPr>
      <w:rFonts w:eastAsia="Lucida Sans Unicode" w:cs="Mangal"/>
      <w:kern w:val="1"/>
      <w:lang w:eastAsia="hi-IN" w:bidi="hi-IN"/>
    </w:rPr>
  </w:style>
  <w:style w:type="character" w:customStyle="1" w:styleId="af">
    <w:name w:val="Основной текст Знак"/>
    <w:basedOn w:val="a0"/>
    <w:link w:val="ae"/>
    <w:rsid w:val="003D7D0F"/>
    <w:rPr>
      <w:rFonts w:ascii="Times New Roman" w:eastAsia="Lucida Sans Unicode" w:hAnsi="Times New Roman" w:cs="Mangal"/>
      <w:kern w:val="1"/>
      <w:sz w:val="24"/>
      <w:szCs w:val="24"/>
      <w:lang w:eastAsia="hi-IN" w:bidi="hi-IN"/>
    </w:rPr>
  </w:style>
  <w:style w:type="character" w:customStyle="1" w:styleId="40">
    <w:name w:val="Заголовок 4 Знак"/>
    <w:basedOn w:val="a0"/>
    <w:link w:val="4"/>
    <w:rsid w:val="00B64D7F"/>
    <w:rPr>
      <w:rFonts w:asciiTheme="majorHAnsi" w:eastAsiaTheme="majorEastAsia" w:hAnsiTheme="majorHAnsi" w:cstheme="majorBidi"/>
      <w:b/>
      <w:bCs/>
      <w:i/>
      <w:iCs/>
      <w:color w:val="4F81BD" w:themeColor="accent1"/>
      <w:sz w:val="24"/>
      <w:szCs w:val="24"/>
      <w:lang w:eastAsia="ru-RU"/>
    </w:rPr>
  </w:style>
  <w:style w:type="numbering" w:customStyle="1" w:styleId="13">
    <w:name w:val="Нет списка1"/>
    <w:next w:val="a2"/>
    <w:uiPriority w:val="99"/>
    <w:semiHidden/>
    <w:unhideWhenUsed/>
    <w:rsid w:val="00B64D7F"/>
  </w:style>
  <w:style w:type="table" w:customStyle="1" w:styleId="22">
    <w:name w:val="Сетка таблицы2"/>
    <w:basedOn w:val="a1"/>
    <w:next w:val="ac"/>
    <w:rsid w:val="00B64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64D7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B64D7F"/>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character" w:styleId="af0">
    <w:name w:val="FollowedHyperlink"/>
    <w:uiPriority w:val="99"/>
    <w:unhideWhenUsed/>
    <w:rsid w:val="00B64D7F"/>
    <w:rPr>
      <w:color w:val="800080"/>
      <w:u w:val="single"/>
    </w:rPr>
  </w:style>
  <w:style w:type="paragraph" w:customStyle="1" w:styleId="xl65">
    <w:name w:val="xl65"/>
    <w:basedOn w:val="a"/>
    <w:rsid w:val="00B64D7F"/>
    <w:pPr>
      <w:spacing w:before="100" w:beforeAutospacing="1" w:after="100" w:afterAutospacing="1"/>
    </w:pPr>
  </w:style>
  <w:style w:type="paragraph" w:customStyle="1" w:styleId="xl66">
    <w:name w:val="xl66"/>
    <w:basedOn w:val="a"/>
    <w:rsid w:val="00B64D7F"/>
    <w:pPr>
      <w:spacing w:before="100" w:beforeAutospacing="1" w:after="100" w:afterAutospacing="1"/>
    </w:pPr>
    <w:rPr>
      <w:b/>
      <w:bCs/>
    </w:rPr>
  </w:style>
  <w:style w:type="paragraph" w:customStyle="1" w:styleId="xl67">
    <w:name w:val="xl6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64D7F"/>
    <w:pPr>
      <w:spacing w:before="100" w:beforeAutospacing="1" w:after="100" w:afterAutospacing="1"/>
    </w:pPr>
  </w:style>
  <w:style w:type="paragraph" w:customStyle="1" w:styleId="xl69">
    <w:name w:val="xl69"/>
    <w:basedOn w:val="a"/>
    <w:rsid w:val="00B64D7F"/>
    <w:pPr>
      <w:spacing w:before="100" w:beforeAutospacing="1" w:after="100" w:afterAutospacing="1"/>
      <w:jc w:val="right"/>
    </w:pPr>
    <w:rPr>
      <w:b/>
      <w:bCs/>
    </w:rPr>
  </w:style>
  <w:style w:type="paragraph" w:customStyle="1" w:styleId="xl70">
    <w:name w:val="xl70"/>
    <w:basedOn w:val="a"/>
    <w:rsid w:val="00B64D7F"/>
    <w:pPr>
      <w:spacing w:before="100" w:beforeAutospacing="1" w:after="100" w:afterAutospacing="1"/>
      <w:jc w:val="right"/>
    </w:pPr>
  </w:style>
  <w:style w:type="paragraph" w:customStyle="1" w:styleId="xl71">
    <w:name w:val="xl71"/>
    <w:basedOn w:val="a"/>
    <w:rsid w:val="00B64D7F"/>
    <w:pPr>
      <w:spacing w:before="100" w:beforeAutospacing="1" w:after="100" w:afterAutospacing="1"/>
    </w:pPr>
  </w:style>
  <w:style w:type="paragraph" w:customStyle="1" w:styleId="xl72">
    <w:name w:val="xl72"/>
    <w:basedOn w:val="a"/>
    <w:rsid w:val="00B64D7F"/>
    <w:pPr>
      <w:spacing w:before="100" w:beforeAutospacing="1" w:after="100" w:afterAutospacing="1"/>
      <w:textAlignment w:val="center"/>
    </w:pPr>
  </w:style>
  <w:style w:type="paragraph" w:customStyle="1" w:styleId="xl73">
    <w:name w:val="xl7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64D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64D7F"/>
    <w:pPr>
      <w:spacing w:before="100" w:beforeAutospacing="1" w:after="100" w:afterAutospacing="1"/>
      <w:textAlignment w:val="top"/>
    </w:pPr>
    <w:rPr>
      <w:color w:val="000000"/>
    </w:rPr>
  </w:style>
  <w:style w:type="paragraph" w:customStyle="1" w:styleId="xl81">
    <w:name w:val="xl81"/>
    <w:basedOn w:val="a"/>
    <w:rsid w:val="00B64D7F"/>
    <w:pPr>
      <w:spacing w:before="100" w:beforeAutospacing="1" w:after="100" w:afterAutospacing="1"/>
      <w:textAlignment w:val="top"/>
    </w:pPr>
  </w:style>
  <w:style w:type="paragraph" w:customStyle="1" w:styleId="xl82">
    <w:name w:val="xl8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64D7F"/>
    <w:pPr>
      <w:spacing w:before="100" w:beforeAutospacing="1" w:after="100" w:afterAutospacing="1"/>
      <w:textAlignment w:val="center"/>
    </w:pPr>
  </w:style>
  <w:style w:type="paragraph" w:customStyle="1" w:styleId="xl84">
    <w:name w:val="xl8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64D7F"/>
    <w:pPr>
      <w:pBdr>
        <w:top w:val="single" w:sz="4" w:space="0" w:color="auto"/>
        <w:bottom w:val="single" w:sz="4" w:space="0" w:color="auto"/>
      </w:pBdr>
      <w:spacing w:before="100" w:beforeAutospacing="1" w:after="100" w:afterAutospacing="1"/>
      <w:textAlignment w:val="top"/>
    </w:pPr>
  </w:style>
  <w:style w:type="paragraph" w:customStyle="1" w:styleId="xl95">
    <w:name w:val="xl9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B64D7F"/>
    <w:pPr>
      <w:spacing w:before="100" w:beforeAutospacing="1" w:after="100" w:afterAutospacing="1"/>
      <w:jc w:val="center"/>
    </w:pPr>
    <w:rPr>
      <w:b/>
      <w:bCs/>
    </w:rPr>
  </w:style>
  <w:style w:type="paragraph" w:customStyle="1" w:styleId="xl97">
    <w:name w:val="xl97"/>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8">
    <w:name w:val="xl9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64D7F"/>
    <w:pPr>
      <w:spacing w:before="100" w:beforeAutospacing="1" w:after="100" w:afterAutospacing="1"/>
      <w:jc w:val="right"/>
    </w:pPr>
    <w:rPr>
      <w:b/>
      <w:bCs/>
    </w:rPr>
  </w:style>
  <w:style w:type="paragraph" w:customStyle="1" w:styleId="xl100">
    <w:name w:val="xl100"/>
    <w:basedOn w:val="a"/>
    <w:rsid w:val="00B64D7F"/>
    <w:pPr>
      <w:spacing w:before="100" w:beforeAutospacing="1" w:after="100" w:afterAutospacing="1"/>
      <w:jc w:val="right"/>
    </w:pPr>
  </w:style>
  <w:style w:type="paragraph" w:customStyle="1" w:styleId="xl101">
    <w:name w:val="xl101"/>
    <w:basedOn w:val="a"/>
    <w:rsid w:val="00B64D7F"/>
    <w:pPr>
      <w:spacing w:before="100" w:beforeAutospacing="1" w:after="100" w:afterAutospacing="1"/>
      <w:jc w:val="right"/>
      <w:textAlignment w:val="top"/>
    </w:pPr>
    <w:rPr>
      <w:color w:val="000000"/>
    </w:rPr>
  </w:style>
  <w:style w:type="paragraph" w:customStyle="1" w:styleId="xl102">
    <w:name w:val="xl102"/>
    <w:basedOn w:val="a"/>
    <w:rsid w:val="00B64D7F"/>
    <w:pPr>
      <w:spacing w:before="100" w:beforeAutospacing="1" w:after="100" w:afterAutospacing="1"/>
      <w:jc w:val="center"/>
      <w:textAlignment w:val="center"/>
    </w:pPr>
  </w:style>
  <w:style w:type="paragraph" w:customStyle="1" w:styleId="xl103">
    <w:name w:val="xl103"/>
    <w:basedOn w:val="a"/>
    <w:rsid w:val="00B64D7F"/>
    <w:pPr>
      <w:spacing w:before="100" w:beforeAutospacing="1" w:after="100" w:afterAutospacing="1"/>
      <w:jc w:val="center"/>
    </w:pPr>
  </w:style>
  <w:style w:type="paragraph" w:styleId="af1">
    <w:name w:val="header"/>
    <w:basedOn w:val="a"/>
    <w:link w:val="af2"/>
    <w:uiPriority w:val="99"/>
    <w:unhideWhenUsed/>
    <w:rsid w:val="00CC6BFA"/>
    <w:pPr>
      <w:tabs>
        <w:tab w:val="center" w:pos="4677"/>
        <w:tab w:val="right" w:pos="9355"/>
      </w:tabs>
    </w:pPr>
  </w:style>
  <w:style w:type="character" w:customStyle="1" w:styleId="af2">
    <w:name w:val="Верхний колонтитул Знак"/>
    <w:basedOn w:val="a0"/>
    <w:link w:val="af1"/>
    <w:uiPriority w:val="99"/>
    <w:rsid w:val="00CC6BFA"/>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C6BFA"/>
    <w:pPr>
      <w:tabs>
        <w:tab w:val="center" w:pos="4677"/>
        <w:tab w:val="right" w:pos="9355"/>
      </w:tabs>
    </w:pPr>
  </w:style>
  <w:style w:type="character" w:customStyle="1" w:styleId="af4">
    <w:name w:val="Нижний колонтитул Знак"/>
    <w:basedOn w:val="a0"/>
    <w:link w:val="af3"/>
    <w:uiPriority w:val="99"/>
    <w:rsid w:val="00CC6BFA"/>
    <w:rPr>
      <w:rFonts w:ascii="Times New Roman" w:eastAsia="Times New Roman" w:hAnsi="Times New Roman" w:cs="Times New Roman"/>
      <w:sz w:val="24"/>
      <w:szCs w:val="24"/>
      <w:lang w:eastAsia="ru-RU"/>
    </w:rPr>
  </w:style>
  <w:style w:type="character" w:styleId="af5">
    <w:name w:val="Strong"/>
    <w:basedOn w:val="a0"/>
    <w:qFormat/>
    <w:rsid w:val="00DC2635"/>
    <w:rPr>
      <w:b/>
      <w:bCs/>
    </w:rPr>
  </w:style>
  <w:style w:type="paragraph" w:customStyle="1" w:styleId="110">
    <w:name w:val="11"/>
    <w:basedOn w:val="a"/>
    <w:rsid w:val="006A0DBD"/>
    <w:pPr>
      <w:spacing w:before="100" w:beforeAutospacing="1" w:after="100" w:afterAutospacing="1"/>
    </w:pPr>
  </w:style>
  <w:style w:type="character" w:customStyle="1" w:styleId="14">
    <w:name w:val="Гиперссылка1"/>
    <w:basedOn w:val="a0"/>
    <w:rsid w:val="006A0DBD"/>
  </w:style>
  <w:style w:type="paragraph" w:customStyle="1" w:styleId="consplusnormal">
    <w:name w:val="consplusnormal"/>
    <w:basedOn w:val="a"/>
    <w:rsid w:val="006A0DBD"/>
    <w:pPr>
      <w:spacing w:before="100" w:beforeAutospacing="1" w:after="100" w:afterAutospacing="1"/>
    </w:pPr>
  </w:style>
  <w:style w:type="paragraph" w:customStyle="1" w:styleId="15">
    <w:name w:val="Нижний колонтитул1"/>
    <w:basedOn w:val="a"/>
    <w:rsid w:val="006A0DBD"/>
    <w:pPr>
      <w:spacing w:before="100" w:beforeAutospacing="1" w:after="100" w:afterAutospacing="1"/>
    </w:pPr>
  </w:style>
  <w:style w:type="character" w:customStyle="1" w:styleId="pagenumber">
    <w:name w:val="pagenumber"/>
    <w:basedOn w:val="a0"/>
    <w:rsid w:val="006A0DBD"/>
  </w:style>
  <w:style w:type="paragraph" w:customStyle="1" w:styleId="pboth">
    <w:name w:val="pboth"/>
    <w:basedOn w:val="a"/>
    <w:rsid w:val="00EC1DE5"/>
    <w:pPr>
      <w:spacing w:before="100" w:beforeAutospacing="1" w:after="100" w:afterAutospacing="1"/>
    </w:pPr>
  </w:style>
  <w:style w:type="paragraph" w:customStyle="1" w:styleId="ConsPlusNormal0">
    <w:name w:val="ConsPlusNormal"/>
    <w:rsid w:val="0072321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3">
    <w:name w:val="Основной текст (2)_"/>
    <w:basedOn w:val="a0"/>
    <w:link w:val="210"/>
    <w:uiPriority w:val="99"/>
    <w:locked/>
    <w:rsid w:val="00A209DE"/>
    <w:rPr>
      <w:rFonts w:ascii="Times New Roman" w:hAnsi="Times New Roman" w:cs="Times New Roman"/>
      <w:sz w:val="28"/>
      <w:szCs w:val="28"/>
      <w:shd w:val="clear" w:color="auto" w:fill="FFFFFF"/>
    </w:rPr>
  </w:style>
  <w:style w:type="paragraph" w:customStyle="1" w:styleId="210">
    <w:name w:val="Основной текст (2)1"/>
    <w:basedOn w:val="a"/>
    <w:link w:val="23"/>
    <w:uiPriority w:val="99"/>
    <w:rsid w:val="00A209DE"/>
    <w:pPr>
      <w:widowControl w:val="0"/>
      <w:shd w:val="clear" w:color="auto" w:fill="FFFFFF"/>
      <w:spacing w:line="322" w:lineRule="exact"/>
      <w:jc w:val="both"/>
    </w:pPr>
    <w:rPr>
      <w:rFonts w:eastAsiaTheme="minorHAnsi"/>
      <w:sz w:val="28"/>
      <w:szCs w:val="28"/>
      <w:lang w:eastAsia="en-US"/>
    </w:rPr>
  </w:style>
  <w:style w:type="character" w:customStyle="1" w:styleId="7">
    <w:name w:val="Основной текст (7)_"/>
    <w:basedOn w:val="a0"/>
    <w:link w:val="70"/>
    <w:uiPriority w:val="99"/>
    <w:locked/>
    <w:rsid w:val="00A209DE"/>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A209DE"/>
    <w:pPr>
      <w:widowControl w:val="0"/>
      <w:shd w:val="clear" w:color="auto" w:fill="FFFFFF"/>
      <w:spacing w:line="240" w:lineRule="atLeast"/>
      <w:ind w:hanging="240"/>
    </w:pPr>
    <w:rPr>
      <w:rFonts w:eastAsiaTheme="minorHAnsi"/>
      <w:b/>
      <w:bCs/>
      <w:sz w:val="28"/>
      <w:szCs w:val="28"/>
      <w:lang w:eastAsia="en-US"/>
    </w:rPr>
  </w:style>
  <w:style w:type="paragraph" w:customStyle="1" w:styleId="default">
    <w:name w:val="default"/>
    <w:basedOn w:val="a"/>
    <w:rsid w:val="00E0043D"/>
    <w:pPr>
      <w:spacing w:before="100" w:beforeAutospacing="1" w:after="100" w:afterAutospacing="1"/>
    </w:pPr>
  </w:style>
  <w:style w:type="paragraph" w:customStyle="1" w:styleId="bodytext">
    <w:name w:val="bodytext"/>
    <w:basedOn w:val="a"/>
    <w:rsid w:val="00055A6E"/>
    <w:pPr>
      <w:spacing w:before="100" w:beforeAutospacing="1" w:after="100" w:afterAutospacing="1"/>
    </w:pPr>
  </w:style>
  <w:style w:type="character" w:customStyle="1" w:styleId="FontStyle46">
    <w:name w:val="Font Style46"/>
    <w:rsid w:val="00055A6E"/>
    <w:rPr>
      <w:rFonts w:ascii="Times New Roman" w:hAnsi="Times New Roman" w:cs="Times New Roman" w:hint="default"/>
      <w:sz w:val="22"/>
    </w:rPr>
  </w:style>
  <w:style w:type="paragraph" w:customStyle="1" w:styleId="dt-p">
    <w:name w:val="dt-p"/>
    <w:basedOn w:val="a"/>
    <w:rsid w:val="00AC11AC"/>
    <w:pPr>
      <w:spacing w:before="100" w:beforeAutospacing="1" w:after="100" w:afterAutospacing="1"/>
    </w:pPr>
  </w:style>
  <w:style w:type="paragraph" w:customStyle="1" w:styleId="msonormalcxspmiddle">
    <w:name w:val="msonormalcxspmiddle"/>
    <w:basedOn w:val="a"/>
    <w:rsid w:val="00092C77"/>
    <w:pPr>
      <w:suppressAutoHyphens/>
      <w:spacing w:before="280" w:after="280" w:line="276" w:lineRule="auto"/>
    </w:pPr>
    <w:rPr>
      <w:lang w:eastAsia="ar-SA"/>
    </w:rPr>
  </w:style>
  <w:style w:type="paragraph" w:customStyle="1" w:styleId="bodytext1">
    <w:name w:val="bodytext1"/>
    <w:basedOn w:val="a"/>
    <w:rsid w:val="00092C77"/>
    <w:pPr>
      <w:suppressAutoHyphens/>
      <w:spacing w:after="225" w:line="210" w:lineRule="atLeast"/>
      <w:ind w:left="300" w:right="300" w:firstLine="375"/>
    </w:pPr>
    <w:rPr>
      <w:rFonts w:ascii="Verdana" w:hAnsi="Verdana" w:cs="Verdana"/>
      <w:color w:val="000000"/>
      <w:lang w:eastAsia="zh-CN"/>
    </w:rPr>
  </w:style>
  <w:style w:type="paragraph" w:customStyle="1" w:styleId="ConsPlusTitle">
    <w:name w:val="ConsPlusTitle"/>
    <w:rsid w:val="00CF39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24">
    <w:name w:val="Нет списка2"/>
    <w:next w:val="a2"/>
    <w:uiPriority w:val="99"/>
    <w:semiHidden/>
    <w:rsid w:val="00143B25"/>
  </w:style>
  <w:style w:type="character" w:customStyle="1" w:styleId="111">
    <w:name w:val="Основной шрифт абзаца11"/>
    <w:rsid w:val="00143B25"/>
  </w:style>
  <w:style w:type="character" w:customStyle="1" w:styleId="Absatz-Standardschriftart">
    <w:name w:val="Absatz-Standardschriftart"/>
    <w:rsid w:val="00143B25"/>
  </w:style>
  <w:style w:type="character" w:customStyle="1" w:styleId="WW-Absatz-Standardschriftart">
    <w:name w:val="WW-Absatz-Standardschriftart"/>
    <w:rsid w:val="00143B25"/>
  </w:style>
  <w:style w:type="character" w:customStyle="1" w:styleId="100">
    <w:name w:val="Основной шрифт абзаца10"/>
    <w:rsid w:val="00143B25"/>
  </w:style>
  <w:style w:type="character" w:customStyle="1" w:styleId="9">
    <w:name w:val="Основной шрифт абзаца9"/>
    <w:rsid w:val="00143B25"/>
  </w:style>
  <w:style w:type="character" w:customStyle="1" w:styleId="8">
    <w:name w:val="Основной шрифт абзаца8"/>
    <w:rsid w:val="00143B25"/>
  </w:style>
  <w:style w:type="character" w:customStyle="1" w:styleId="71">
    <w:name w:val="Основной шрифт абзаца7"/>
    <w:rsid w:val="00143B25"/>
  </w:style>
  <w:style w:type="character" w:customStyle="1" w:styleId="6">
    <w:name w:val="Основной шрифт абзаца6"/>
    <w:rsid w:val="00143B25"/>
  </w:style>
  <w:style w:type="character" w:customStyle="1" w:styleId="5">
    <w:name w:val="Основной шрифт абзаца5"/>
    <w:rsid w:val="00143B25"/>
  </w:style>
  <w:style w:type="character" w:customStyle="1" w:styleId="WW-Absatz-Standardschriftart1">
    <w:name w:val="WW-Absatz-Standardschriftart1"/>
    <w:rsid w:val="00143B25"/>
  </w:style>
  <w:style w:type="character" w:customStyle="1" w:styleId="41">
    <w:name w:val="Основной шрифт абзаца4"/>
    <w:rsid w:val="00143B25"/>
  </w:style>
  <w:style w:type="character" w:customStyle="1" w:styleId="WW-Absatz-Standardschriftart11">
    <w:name w:val="WW-Absatz-Standardschriftart11"/>
    <w:rsid w:val="00143B25"/>
  </w:style>
  <w:style w:type="character" w:customStyle="1" w:styleId="31">
    <w:name w:val="Основной шрифт абзаца3"/>
    <w:rsid w:val="00143B25"/>
  </w:style>
  <w:style w:type="character" w:customStyle="1" w:styleId="WW-Absatz-Standardschriftart111">
    <w:name w:val="WW-Absatz-Standardschriftart111"/>
    <w:rsid w:val="00143B25"/>
  </w:style>
  <w:style w:type="character" w:customStyle="1" w:styleId="25">
    <w:name w:val="Основной шрифт абзаца2"/>
    <w:rsid w:val="00143B25"/>
  </w:style>
  <w:style w:type="character" w:customStyle="1" w:styleId="WW-Absatz-Standardschriftart1111">
    <w:name w:val="WW-Absatz-Standardschriftart1111"/>
    <w:rsid w:val="00143B25"/>
  </w:style>
  <w:style w:type="character" w:customStyle="1" w:styleId="16">
    <w:name w:val="Основной шрифт абзаца1"/>
    <w:rsid w:val="00143B25"/>
  </w:style>
  <w:style w:type="paragraph" w:customStyle="1" w:styleId="af6">
    <w:name w:val="Заголовок"/>
    <w:basedOn w:val="a"/>
    <w:next w:val="ae"/>
    <w:rsid w:val="00143B25"/>
    <w:pPr>
      <w:keepNext/>
      <w:suppressAutoHyphens/>
      <w:spacing w:before="240" w:after="120"/>
    </w:pPr>
    <w:rPr>
      <w:rFonts w:ascii="Arial" w:eastAsia="SimSun" w:hAnsi="Arial" w:cs="Mangal"/>
      <w:sz w:val="28"/>
      <w:szCs w:val="28"/>
      <w:lang w:eastAsia="ar-SA"/>
    </w:rPr>
  </w:style>
  <w:style w:type="paragraph" w:styleId="af7">
    <w:name w:val="List"/>
    <w:basedOn w:val="ae"/>
    <w:rsid w:val="00143B25"/>
    <w:pPr>
      <w:widowControl/>
    </w:pPr>
    <w:rPr>
      <w:rFonts w:eastAsia="Times New Roman"/>
      <w:kern w:val="0"/>
      <w:lang w:eastAsia="ar-SA" w:bidi="ar-SA"/>
    </w:rPr>
  </w:style>
  <w:style w:type="paragraph" w:customStyle="1" w:styleId="112">
    <w:name w:val="Название11"/>
    <w:basedOn w:val="a"/>
    <w:rsid w:val="00143B25"/>
    <w:pPr>
      <w:suppressLineNumbers/>
      <w:suppressAutoHyphens/>
      <w:spacing w:before="120" w:after="120"/>
    </w:pPr>
    <w:rPr>
      <w:rFonts w:cs="Mangal"/>
      <w:i/>
      <w:iCs/>
      <w:lang w:eastAsia="ar-SA"/>
    </w:rPr>
  </w:style>
  <w:style w:type="paragraph" w:customStyle="1" w:styleId="113">
    <w:name w:val="Указатель11"/>
    <w:basedOn w:val="a"/>
    <w:rsid w:val="00143B25"/>
    <w:pPr>
      <w:suppressLineNumbers/>
      <w:suppressAutoHyphens/>
    </w:pPr>
    <w:rPr>
      <w:rFonts w:cs="Mangal"/>
      <w:lang w:eastAsia="ar-SA"/>
    </w:rPr>
  </w:style>
  <w:style w:type="paragraph" w:customStyle="1" w:styleId="101">
    <w:name w:val="Название10"/>
    <w:basedOn w:val="a"/>
    <w:rsid w:val="00143B25"/>
    <w:pPr>
      <w:suppressLineNumbers/>
      <w:suppressAutoHyphens/>
      <w:spacing w:before="120" w:after="120"/>
    </w:pPr>
    <w:rPr>
      <w:rFonts w:cs="Mangal"/>
      <w:i/>
      <w:iCs/>
      <w:lang w:eastAsia="ar-SA"/>
    </w:rPr>
  </w:style>
  <w:style w:type="paragraph" w:customStyle="1" w:styleId="102">
    <w:name w:val="Указатель10"/>
    <w:basedOn w:val="a"/>
    <w:rsid w:val="00143B25"/>
    <w:pPr>
      <w:suppressLineNumbers/>
      <w:suppressAutoHyphens/>
    </w:pPr>
    <w:rPr>
      <w:rFonts w:cs="Mangal"/>
      <w:lang w:eastAsia="ar-SA"/>
    </w:rPr>
  </w:style>
  <w:style w:type="paragraph" w:customStyle="1" w:styleId="90">
    <w:name w:val="Название9"/>
    <w:basedOn w:val="a"/>
    <w:rsid w:val="00143B25"/>
    <w:pPr>
      <w:suppressLineNumbers/>
      <w:suppressAutoHyphens/>
      <w:spacing w:before="120" w:after="120"/>
    </w:pPr>
    <w:rPr>
      <w:rFonts w:cs="Mangal"/>
      <w:i/>
      <w:iCs/>
      <w:lang w:eastAsia="ar-SA"/>
    </w:rPr>
  </w:style>
  <w:style w:type="paragraph" w:customStyle="1" w:styleId="91">
    <w:name w:val="Указатель9"/>
    <w:basedOn w:val="a"/>
    <w:rsid w:val="00143B25"/>
    <w:pPr>
      <w:suppressLineNumbers/>
      <w:suppressAutoHyphens/>
    </w:pPr>
    <w:rPr>
      <w:rFonts w:cs="Mangal"/>
      <w:lang w:eastAsia="ar-SA"/>
    </w:rPr>
  </w:style>
  <w:style w:type="paragraph" w:customStyle="1" w:styleId="80">
    <w:name w:val="Название8"/>
    <w:basedOn w:val="a"/>
    <w:rsid w:val="00143B25"/>
    <w:pPr>
      <w:suppressLineNumbers/>
      <w:suppressAutoHyphens/>
      <w:spacing w:before="120" w:after="120"/>
    </w:pPr>
    <w:rPr>
      <w:rFonts w:cs="Mangal"/>
      <w:i/>
      <w:iCs/>
      <w:lang w:eastAsia="ar-SA"/>
    </w:rPr>
  </w:style>
  <w:style w:type="paragraph" w:customStyle="1" w:styleId="81">
    <w:name w:val="Указатель8"/>
    <w:basedOn w:val="a"/>
    <w:rsid w:val="00143B25"/>
    <w:pPr>
      <w:suppressLineNumbers/>
      <w:suppressAutoHyphens/>
    </w:pPr>
    <w:rPr>
      <w:rFonts w:cs="Mangal"/>
      <w:lang w:eastAsia="ar-SA"/>
    </w:rPr>
  </w:style>
  <w:style w:type="paragraph" w:customStyle="1" w:styleId="72">
    <w:name w:val="Название7"/>
    <w:basedOn w:val="a"/>
    <w:rsid w:val="00143B25"/>
    <w:pPr>
      <w:suppressLineNumbers/>
      <w:suppressAutoHyphens/>
      <w:spacing w:before="120" w:after="120"/>
    </w:pPr>
    <w:rPr>
      <w:rFonts w:cs="Mangal"/>
      <w:i/>
      <w:iCs/>
      <w:lang w:eastAsia="ar-SA"/>
    </w:rPr>
  </w:style>
  <w:style w:type="paragraph" w:customStyle="1" w:styleId="73">
    <w:name w:val="Указатель7"/>
    <w:basedOn w:val="a"/>
    <w:rsid w:val="00143B25"/>
    <w:pPr>
      <w:suppressLineNumbers/>
      <w:suppressAutoHyphens/>
    </w:pPr>
    <w:rPr>
      <w:rFonts w:cs="Mangal"/>
      <w:lang w:eastAsia="ar-SA"/>
    </w:rPr>
  </w:style>
  <w:style w:type="paragraph" w:customStyle="1" w:styleId="60">
    <w:name w:val="Название6"/>
    <w:basedOn w:val="a"/>
    <w:rsid w:val="00143B25"/>
    <w:pPr>
      <w:suppressLineNumbers/>
      <w:suppressAutoHyphens/>
      <w:spacing w:before="120" w:after="120"/>
    </w:pPr>
    <w:rPr>
      <w:rFonts w:cs="Mangal"/>
      <w:i/>
      <w:iCs/>
      <w:lang w:eastAsia="ar-SA"/>
    </w:rPr>
  </w:style>
  <w:style w:type="paragraph" w:customStyle="1" w:styleId="61">
    <w:name w:val="Указатель6"/>
    <w:basedOn w:val="a"/>
    <w:rsid w:val="00143B25"/>
    <w:pPr>
      <w:suppressLineNumbers/>
      <w:suppressAutoHyphens/>
    </w:pPr>
    <w:rPr>
      <w:rFonts w:cs="Mangal"/>
      <w:lang w:eastAsia="ar-SA"/>
    </w:rPr>
  </w:style>
  <w:style w:type="paragraph" w:customStyle="1" w:styleId="50">
    <w:name w:val="Название5"/>
    <w:basedOn w:val="a"/>
    <w:rsid w:val="00143B25"/>
    <w:pPr>
      <w:suppressLineNumbers/>
      <w:suppressAutoHyphens/>
      <w:spacing w:before="120" w:after="120"/>
    </w:pPr>
    <w:rPr>
      <w:rFonts w:cs="Mangal"/>
      <w:i/>
      <w:iCs/>
      <w:lang w:eastAsia="ar-SA"/>
    </w:rPr>
  </w:style>
  <w:style w:type="paragraph" w:customStyle="1" w:styleId="51">
    <w:name w:val="Указатель5"/>
    <w:basedOn w:val="a"/>
    <w:rsid w:val="00143B25"/>
    <w:pPr>
      <w:suppressLineNumbers/>
      <w:suppressAutoHyphens/>
    </w:pPr>
    <w:rPr>
      <w:rFonts w:cs="Mangal"/>
      <w:lang w:eastAsia="ar-SA"/>
    </w:rPr>
  </w:style>
  <w:style w:type="paragraph" w:customStyle="1" w:styleId="42">
    <w:name w:val="Название4"/>
    <w:basedOn w:val="a"/>
    <w:rsid w:val="00143B25"/>
    <w:pPr>
      <w:suppressLineNumbers/>
      <w:suppressAutoHyphens/>
      <w:spacing w:before="120" w:after="120"/>
    </w:pPr>
    <w:rPr>
      <w:rFonts w:cs="Mangal"/>
      <w:i/>
      <w:iCs/>
      <w:lang w:eastAsia="ar-SA"/>
    </w:rPr>
  </w:style>
  <w:style w:type="paragraph" w:customStyle="1" w:styleId="43">
    <w:name w:val="Указатель4"/>
    <w:basedOn w:val="a"/>
    <w:rsid w:val="00143B25"/>
    <w:pPr>
      <w:suppressLineNumbers/>
      <w:suppressAutoHyphens/>
    </w:pPr>
    <w:rPr>
      <w:rFonts w:cs="Mangal"/>
      <w:lang w:eastAsia="ar-SA"/>
    </w:rPr>
  </w:style>
  <w:style w:type="paragraph" w:customStyle="1" w:styleId="32">
    <w:name w:val="Название3"/>
    <w:basedOn w:val="a"/>
    <w:rsid w:val="00143B25"/>
    <w:pPr>
      <w:suppressLineNumbers/>
      <w:suppressAutoHyphens/>
      <w:spacing w:before="120" w:after="120"/>
    </w:pPr>
    <w:rPr>
      <w:rFonts w:cs="Mangal"/>
      <w:i/>
      <w:iCs/>
      <w:lang w:eastAsia="ar-SA"/>
    </w:rPr>
  </w:style>
  <w:style w:type="paragraph" w:customStyle="1" w:styleId="33">
    <w:name w:val="Указатель3"/>
    <w:basedOn w:val="a"/>
    <w:rsid w:val="00143B25"/>
    <w:pPr>
      <w:suppressLineNumbers/>
      <w:suppressAutoHyphens/>
    </w:pPr>
    <w:rPr>
      <w:rFonts w:cs="Mangal"/>
      <w:lang w:eastAsia="ar-SA"/>
    </w:rPr>
  </w:style>
  <w:style w:type="paragraph" w:customStyle="1" w:styleId="26">
    <w:name w:val="Название2"/>
    <w:basedOn w:val="a"/>
    <w:rsid w:val="00143B25"/>
    <w:pPr>
      <w:suppressLineNumbers/>
      <w:suppressAutoHyphens/>
      <w:spacing w:before="120" w:after="120"/>
    </w:pPr>
    <w:rPr>
      <w:rFonts w:cs="Mangal"/>
      <w:i/>
      <w:iCs/>
      <w:lang w:eastAsia="ar-SA"/>
    </w:rPr>
  </w:style>
  <w:style w:type="paragraph" w:customStyle="1" w:styleId="27">
    <w:name w:val="Указатель2"/>
    <w:basedOn w:val="a"/>
    <w:rsid w:val="00143B25"/>
    <w:pPr>
      <w:suppressLineNumbers/>
      <w:suppressAutoHyphens/>
    </w:pPr>
    <w:rPr>
      <w:rFonts w:cs="Mangal"/>
      <w:lang w:eastAsia="ar-SA"/>
    </w:rPr>
  </w:style>
  <w:style w:type="paragraph" w:customStyle="1" w:styleId="17">
    <w:name w:val="Указатель1"/>
    <w:basedOn w:val="a"/>
    <w:rsid w:val="00143B25"/>
    <w:pPr>
      <w:suppressLineNumbers/>
      <w:suppressAutoHyphens/>
    </w:pPr>
    <w:rPr>
      <w:rFonts w:cs="Mangal"/>
      <w:lang w:eastAsia="ar-SA"/>
    </w:rPr>
  </w:style>
  <w:style w:type="character" w:customStyle="1" w:styleId="30">
    <w:name w:val="Заголовок 3 Знак"/>
    <w:basedOn w:val="a0"/>
    <w:link w:val="3"/>
    <w:uiPriority w:val="9"/>
    <w:semiHidden/>
    <w:rsid w:val="00C51B39"/>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563">
      <w:bodyDiv w:val="1"/>
      <w:marLeft w:val="0"/>
      <w:marRight w:val="0"/>
      <w:marTop w:val="0"/>
      <w:marBottom w:val="0"/>
      <w:divBdr>
        <w:top w:val="none" w:sz="0" w:space="0" w:color="auto"/>
        <w:left w:val="none" w:sz="0" w:space="0" w:color="auto"/>
        <w:bottom w:val="none" w:sz="0" w:space="0" w:color="auto"/>
        <w:right w:val="none" w:sz="0" w:space="0" w:color="auto"/>
      </w:divBdr>
    </w:div>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253781818">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1733773124">
      <w:bodyDiv w:val="1"/>
      <w:marLeft w:val="0"/>
      <w:marRight w:val="0"/>
      <w:marTop w:val="0"/>
      <w:marBottom w:val="0"/>
      <w:divBdr>
        <w:top w:val="none" w:sz="0" w:space="0" w:color="auto"/>
        <w:left w:val="none" w:sz="0" w:space="0" w:color="auto"/>
        <w:bottom w:val="none" w:sz="0" w:space="0" w:color="auto"/>
        <w:right w:val="none" w:sz="0" w:space="0" w:color="auto"/>
      </w:divBdr>
    </w:div>
    <w:div w:id="17458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5C83-147C-4C96-A512-287D7ECE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2025-04-09T09:05:00Z</cp:lastPrinted>
  <dcterms:created xsi:type="dcterms:W3CDTF">2025-06-16T01:41:00Z</dcterms:created>
  <dcterms:modified xsi:type="dcterms:W3CDTF">2025-06-16T06:30:00Z</dcterms:modified>
</cp:coreProperties>
</file>